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FE5" w:rsidRPr="00C41FE5" w:rsidRDefault="00FD190D" w:rsidP="00C41FE5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35" w:lineRule="atLeast"/>
        <w:jc w:val="center"/>
        <w:rPr>
          <w:rFonts w:ascii="微软雅黑" w:eastAsia="微软雅黑" w:hAnsi="微软雅黑" w:cs="宋体" w:hint="eastAsia"/>
          <w:b/>
          <w:color w:val="000000" w:themeColor="text1"/>
          <w:kern w:val="0"/>
          <w:sz w:val="30"/>
          <w:szCs w:val="30"/>
        </w:rPr>
      </w:pPr>
      <w:r w:rsidRPr="00FD190D">
        <w:rPr>
          <w:rFonts w:ascii="微软雅黑" w:eastAsia="微软雅黑" w:hAnsi="微软雅黑" w:cs="宋体" w:hint="eastAsia"/>
          <w:b/>
          <w:color w:val="000000" w:themeColor="text1"/>
          <w:kern w:val="0"/>
          <w:sz w:val="30"/>
          <w:szCs w:val="30"/>
        </w:rPr>
        <w:t>总公司与分公司</w:t>
      </w:r>
      <w:r w:rsidRPr="00C41FE5">
        <w:rPr>
          <w:rFonts w:ascii="微软雅黑" w:eastAsia="微软雅黑" w:hAnsi="微软雅黑" w:cs="宋体" w:hint="eastAsia"/>
          <w:b/>
          <w:color w:val="000000" w:themeColor="text1"/>
          <w:kern w:val="0"/>
          <w:sz w:val="30"/>
          <w:szCs w:val="30"/>
        </w:rPr>
        <w:t>合作</w:t>
      </w:r>
      <w:r w:rsidRPr="00FD190D">
        <w:rPr>
          <w:rFonts w:ascii="微软雅黑" w:eastAsia="微软雅黑" w:hAnsi="微软雅黑" w:cs="宋体" w:hint="eastAsia"/>
          <w:b/>
          <w:color w:val="000000" w:themeColor="text1"/>
          <w:kern w:val="0"/>
          <w:sz w:val="30"/>
          <w:szCs w:val="30"/>
        </w:rPr>
        <w:t>协议</w:t>
      </w:r>
    </w:p>
    <w:p w:rsidR="00FD190D" w:rsidRPr="00C41FE5" w:rsidRDefault="00FD190D" w:rsidP="00C41FE5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35" w:lineRule="atLeast"/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  <w:u w:val="single"/>
        </w:rPr>
      </w:pPr>
      <w:r w:rsidRPr="00C41FE5"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</w:rPr>
        <w:t>甲方：</w:t>
      </w:r>
      <w:r w:rsidRPr="00C41FE5"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  <w:u w:val="single"/>
        </w:rPr>
        <w:t xml:space="preserve">                        </w:t>
      </w:r>
      <w:r w:rsidRPr="00C41FE5"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</w:rPr>
        <w:t>（总公司）</w:t>
      </w:r>
    </w:p>
    <w:p w:rsidR="00FD190D" w:rsidRPr="00FD190D" w:rsidRDefault="00FD190D" w:rsidP="00FD190D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35" w:lineRule="atLeast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FD190D"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</w:rPr>
        <w:t>乙方</w:t>
      </w:r>
      <w:r w:rsidRPr="00C41FE5"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</w:rPr>
        <w:t>：</w:t>
      </w:r>
      <w:r w:rsidRPr="00C41FE5"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  <w:u w:val="single"/>
        </w:rPr>
        <w:t xml:space="preserve">                        </w:t>
      </w:r>
      <w:r w:rsidRPr="00C41FE5"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</w:rPr>
        <w:t>（分公司）</w:t>
      </w:r>
      <w:r w:rsidRPr="00FD190D"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</w:rPr>
        <w:t xml:space="preserve"> </w:t>
      </w:r>
      <w:r w:rsidRPr="00FD190D"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</w:rPr>
        <w:br/>
        <w:t>经甲乙双方友好协商，为增强公司实力，扩大公司知名度，本</w:t>
      </w:r>
      <w:r w:rsidR="00C41FE5" w:rsidRPr="00C41FE5">
        <w:rPr>
          <w:rFonts w:ascii="微软雅黑" w:eastAsia="微软雅黑" w:hAnsi="微软雅黑" w:hint="eastAsia"/>
          <w:color w:val="000000" w:themeColor="text1"/>
          <w:sz w:val="24"/>
          <w:szCs w:val="24"/>
        </w:rPr>
        <w:t>提高公司整体运作效率和抗风险能力，确保公司持续稳健发展，从而实现平等合作、互利共赢，现总分公司结合实际情况，</w:t>
      </w:r>
      <w:r w:rsidRPr="00FD190D"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</w:rPr>
        <w:t>特签订以下协议：</w:t>
      </w:r>
      <w:r w:rsidRPr="00FD190D"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</w:rPr>
        <w:br/>
        <w:t>一、 甲方的权利与义务：</w:t>
      </w:r>
      <w:r w:rsidRPr="00FD190D"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</w:rPr>
        <w:br/>
        <w:t>1 、 甲方提供办理 分支公司所须的一切手续；</w:t>
      </w:r>
      <w:r w:rsidRPr="00FD190D"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</w:rPr>
        <w:br/>
        <w:t>2 、 甲方有义务向分公司提供经营范围内的经营项目；</w:t>
      </w:r>
      <w:r w:rsidRPr="00FD190D"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</w:rPr>
        <w:br/>
        <w:t>3 、 甲方负责分公司经营项目的操作、经营及指导和统筹管理，以及员工培训等；</w:t>
      </w:r>
      <w:r w:rsidRPr="00FD190D"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</w:rPr>
        <w:br/>
        <w:t>4 、 甲方负责监督分公司各项税务事宜，并进行统一管理（税费由分公司所经营的项目承担）；</w:t>
      </w:r>
      <w:r w:rsidRPr="00FD190D"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</w:rPr>
        <w:br/>
        <w:t>5 、 甲方有权监督分公司的各项经营行为，以及财务状况；</w:t>
      </w:r>
      <w:r w:rsidRPr="00FD190D"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</w:rPr>
        <w:br/>
        <w:t>6 、 甲方对乙方的一切经营活动及员工聘用有监督权、知情权和管理权；</w:t>
      </w:r>
      <w:r w:rsidRPr="00FD190D"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</w:rPr>
        <w:br/>
        <w:t>7 、 在乙方正常的合法经营中，甲方不得无故撤消乙方对甲方品牌的使用权和分公司经营权；</w:t>
      </w:r>
      <w:r w:rsidRPr="00FD190D"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</w:rPr>
        <w:br/>
        <w:t>8 、 如乙方违反本协议的任意一项，甲方有权撤消其乙方对甲方品牌使用权和分公司经营权，并保留法律及经济追诉权。</w:t>
      </w:r>
      <w:r w:rsidRPr="00FD190D"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</w:rPr>
        <w:br/>
        <w:t>二、 乙方的权利与义务：</w:t>
      </w:r>
      <w:r w:rsidRPr="00FD190D"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</w:rPr>
        <w:br/>
        <w:t>1 、 如乙方以 分公司名义加入甲方总公司，须向甲方提供乙方的营业执照复印件（加盖公章）；</w:t>
      </w:r>
      <w:r w:rsidRPr="00FD190D"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</w:rPr>
        <w:br/>
      </w:r>
      <w:r w:rsidRPr="00FD190D"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</w:rPr>
        <w:lastRenderedPageBreak/>
        <w:t>2 、 在签此协议时，乙方应向甲方支付保证金</w:t>
      </w:r>
      <w:r w:rsidRPr="00C41FE5"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  <w:u w:val="single"/>
        </w:rPr>
        <w:t>50000.00</w:t>
      </w:r>
      <w:r w:rsidRPr="00C41FE5"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</w:rPr>
        <w:t>（伍万元整）</w:t>
      </w:r>
      <w:r w:rsidRPr="00FD190D"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</w:rPr>
        <w:t>万元人民币，保证金作为对乙方的约束，在协议终止时将保证金退回给乙方；</w:t>
      </w:r>
      <w:r w:rsidRPr="00FD190D"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</w:rPr>
        <w:br/>
        <w:t>3 、 乙方的办公场地、设备、员工工资和福利，以及乙方所需的全部资金投入和经营项目的投入全部由乙方负责（以上各项投入必须有发票及员工工资表，交由甲方入帐及备案）；</w:t>
      </w:r>
      <w:r w:rsidRPr="00FD190D"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</w:rPr>
        <w:br/>
        <w:t>4 、 乙方必须每月按时给甲方上报分公司的经营报表和财务报表；</w:t>
      </w:r>
      <w:r w:rsidRPr="00FD190D"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</w:rPr>
        <w:br/>
        <w:t>5 、 乙方对外签订任何合同，必须上报甲方批准备案方可签定；</w:t>
      </w:r>
      <w:r w:rsidRPr="00FD190D"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</w:rPr>
        <w:br/>
        <w:t>6 、 乙方不得以分公司名义进行任何借贷，如需要借贷需报甲方认可批准方可借贷，否则后果由乙方自己承担；</w:t>
      </w:r>
      <w:r w:rsidRPr="00FD190D"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</w:rPr>
        <w:br/>
        <w:t>7 、 乙方属甲方下属分公司，由乙方分公司负责人全面负责，分公司在工作中必须遵守国家法律法规，合法经营，自负盈亏，并及时与甲方沟通，汇报各项工作情况；</w:t>
      </w:r>
      <w:r w:rsidRPr="00FD190D"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</w:rPr>
        <w:br/>
        <w:t>8 、 乙方的经营项目不得超出甲方规定的经营范围；</w:t>
      </w:r>
      <w:r w:rsidRPr="00FD190D"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</w:rPr>
        <w:br/>
        <w:t>9 、 乙方如有违法行为，所造成的一切经济损失及法律责任由乙方承担；</w:t>
      </w:r>
      <w:r w:rsidRPr="00FD190D"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</w:rPr>
        <w:br/>
        <w:t>10 、 乙方必须维护甲方品牌和总体形象、名誉及经济利益，如乙方对甲方总体形象及名誉造成损失，乙方必须负全部责任，公开声明道歉，挽回甲方形象及名誉损失，并赔偿给甲方带来的一切名誉及经济损失；</w:t>
      </w:r>
      <w:r w:rsidRPr="00FD190D"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</w:rPr>
        <w:br/>
        <w:t>11 、 乙方在本协议有效期内，不得无故，停止经营，如要停止经营，必须提前三个月以书面形式上报甲方，经甲方批准同意后，方可停止经营，但乙方的保证金甲方不予退回；</w:t>
      </w:r>
      <w:r w:rsidRPr="00FD190D"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</w:rPr>
        <w:br/>
        <w:t>12 、 在经营过程中，如乙方违反本协议第二大项的各项规定，甲方有权扣除乙方所交的保证金，如造成严重不良后果，甲方有权撤消乙方对甲方品牌使用权</w:t>
      </w:r>
      <w:r w:rsidRPr="00FD190D"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</w:rPr>
        <w:lastRenderedPageBreak/>
        <w:t>和分支公司经营权，并追究其经济和法律责任。</w:t>
      </w:r>
      <w:r w:rsidRPr="00FD190D"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</w:rPr>
        <w:br/>
        <w:t>三、 乙方分公司的成立和投入：</w:t>
      </w:r>
      <w:r w:rsidRPr="00FD190D"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</w:rPr>
        <w:br/>
        <w:t>1 、 乙方分公司成立，须到乙方所在当地办理工商登记注册，以及一切相关手续（具体按国家工商注册的有关法律规定执行）；</w:t>
      </w:r>
      <w:r w:rsidRPr="00FD190D"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</w:rPr>
        <w:br/>
        <w:t>2 、 甲方以甲方</w:t>
      </w:r>
      <w:hyperlink r:id="rId4" w:tgtFrame="_blank" w:history="1">
        <w:r w:rsidRPr="00C41FE5">
          <w:rPr>
            <w:rFonts w:ascii="微软雅黑" w:eastAsia="微软雅黑" w:hAnsi="微软雅黑" w:cs="宋体" w:hint="eastAsia"/>
            <w:color w:val="000000" w:themeColor="text1"/>
            <w:kern w:val="0"/>
            <w:sz w:val="24"/>
            <w:szCs w:val="24"/>
          </w:rPr>
          <w:t>自有品牌</w:t>
        </w:r>
      </w:hyperlink>
      <w:r w:rsidRPr="00FD190D"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</w:rPr>
        <w:t xml:space="preserve">和提供经营项目、管理指导、市场运营、培训等做为投入，占乙方分公司股份的 </w:t>
      </w:r>
      <w:r w:rsidRPr="00C41FE5"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  <w:u w:val="single"/>
        </w:rPr>
        <w:t xml:space="preserve">     </w:t>
      </w:r>
      <w:r w:rsidRPr="00FD190D"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</w:rPr>
        <w:t>%；</w:t>
      </w:r>
      <w:r w:rsidRPr="00FD190D"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</w:rPr>
        <w:br/>
        <w:t>3 、 乙方分公司所需的全部资金投入，占分公司股份的</w:t>
      </w:r>
      <w:r w:rsidRPr="00C41FE5"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  <w:u w:val="single"/>
        </w:rPr>
        <w:t xml:space="preserve">     </w:t>
      </w:r>
      <w:r w:rsidRPr="00FD190D"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</w:rPr>
        <w:t xml:space="preserve"> %；</w:t>
      </w:r>
      <w:r w:rsidRPr="00FD190D"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</w:rPr>
        <w:br/>
        <w:t>4 、 甲乙双方共同成立分支机构董事会和监事会，甲乙双方各派相关人员参与董事会和监事会（具体人员甲乙双方具体协商）。</w:t>
      </w:r>
      <w:r w:rsidRPr="00FD190D"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</w:rPr>
        <w:br/>
        <w:t>四、 甲方对乙方的管理方式：</w:t>
      </w:r>
      <w:r w:rsidRPr="00FD190D"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</w:rPr>
        <w:br/>
        <w:t>1 、乙方隶属于甲方垂直领导，有关人事、项目、经营、财务管理由甲方统一监督管理；</w:t>
      </w:r>
      <w:r w:rsidRPr="00FD190D"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</w:rPr>
        <w:br/>
        <w:t>2 、 乙方严格按照甲方的规定统一管理，遵守甲方的</w:t>
      </w:r>
      <w:hyperlink r:id="rId5" w:tgtFrame="_blank" w:history="1">
        <w:r w:rsidRPr="00C41FE5">
          <w:rPr>
            <w:rFonts w:ascii="微软雅黑" w:eastAsia="微软雅黑" w:hAnsi="微软雅黑" w:cs="宋体" w:hint="eastAsia"/>
            <w:color w:val="000000" w:themeColor="text1"/>
            <w:kern w:val="0"/>
            <w:sz w:val="24"/>
            <w:szCs w:val="24"/>
          </w:rPr>
          <w:t>公司章程</w:t>
        </w:r>
      </w:hyperlink>
      <w:r w:rsidRPr="00FD190D"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</w:rPr>
        <w:t>及各项规章制度；</w:t>
      </w:r>
      <w:r w:rsidRPr="00FD190D"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</w:rPr>
        <w:br/>
        <w:t>3 、 乙方的财务由甲方统一监管，按月上报财务报表，并进行项目投入，以及费用统一申报和审批制度；</w:t>
      </w:r>
      <w:r w:rsidRPr="00FD190D"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</w:rPr>
        <w:br/>
        <w:t>4 、 甲方负责统一管理经营项目运作和指导，实行项目申报和审批制度，有计划的事实各类经营项目，便于统一规模化运作。</w:t>
      </w:r>
      <w:r w:rsidRPr="00FD190D"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</w:rPr>
        <w:br/>
        <w:t>五、 协议终止与</w:t>
      </w:r>
      <w:hyperlink r:id="rId6" w:tgtFrame="_blank" w:history="1">
        <w:r w:rsidRPr="00C41FE5">
          <w:rPr>
            <w:rFonts w:ascii="微软雅黑" w:eastAsia="微软雅黑" w:hAnsi="微软雅黑" w:cs="宋体" w:hint="eastAsia"/>
            <w:color w:val="000000" w:themeColor="text1"/>
            <w:kern w:val="0"/>
            <w:sz w:val="24"/>
            <w:szCs w:val="24"/>
          </w:rPr>
          <w:t>债权债务</w:t>
        </w:r>
      </w:hyperlink>
      <w:r w:rsidRPr="00FD190D"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</w:rPr>
        <w:t>：</w:t>
      </w:r>
      <w:r w:rsidRPr="00FD190D"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</w:rPr>
        <w:br/>
        <w:t>1 、 本协议有效期自</w:t>
      </w:r>
      <w:r w:rsidRPr="00C41FE5"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  <w:u w:val="single"/>
        </w:rPr>
        <w:t xml:space="preserve">     </w:t>
      </w:r>
      <w:r w:rsidRPr="00FD190D"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</w:rPr>
        <w:t>年</w:t>
      </w:r>
      <w:r w:rsidRPr="00C41FE5"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  <w:u w:val="single"/>
        </w:rPr>
        <w:t xml:space="preserve">     </w:t>
      </w:r>
      <w:r w:rsidRPr="00FD190D"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</w:rPr>
        <w:t>月</w:t>
      </w:r>
      <w:r w:rsidRPr="00C41FE5"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  <w:u w:val="single"/>
        </w:rPr>
        <w:t xml:space="preserve">     </w:t>
      </w:r>
      <w:r w:rsidRPr="00FD190D"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</w:rPr>
        <w:t>日至</w:t>
      </w:r>
      <w:r w:rsidRPr="00C41FE5"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  <w:u w:val="single"/>
        </w:rPr>
        <w:t xml:space="preserve">     </w:t>
      </w:r>
      <w:r w:rsidRPr="00FD190D"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</w:rPr>
        <w:t>年</w:t>
      </w:r>
      <w:r w:rsidRPr="00C41FE5"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  <w:u w:val="single"/>
        </w:rPr>
        <w:t xml:space="preserve">     </w:t>
      </w:r>
      <w:r w:rsidRPr="00FD190D"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</w:rPr>
        <w:t>月</w:t>
      </w:r>
      <w:r w:rsidRPr="00C41FE5"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  <w:u w:val="single"/>
        </w:rPr>
        <w:t xml:space="preserve">     </w:t>
      </w:r>
      <w:r w:rsidRPr="00FD190D"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</w:rPr>
        <w:t>日止；</w:t>
      </w:r>
      <w:r w:rsidRPr="00FD190D"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</w:rPr>
        <w:br/>
        <w:t>2 、 本协议终止时，乙方有优先续签权，如乙方不再续签，应提前三个月通知甲方，甲方有权撤消乙方分公司或签给其他人；</w:t>
      </w:r>
      <w:r w:rsidRPr="00FD190D"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</w:rPr>
        <w:br/>
        <w:t>3 、 如乙方不再续签或终止分公司的经营，必须配合甲方核对、清查乙方在承</w:t>
      </w:r>
      <w:r w:rsidRPr="00FD190D"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</w:rPr>
        <w:lastRenderedPageBreak/>
        <w:t>包期内的所有经营帐目、财务帐目及</w:t>
      </w:r>
      <w:hyperlink r:id="rId7" w:tgtFrame="_blank" w:history="1">
        <w:r w:rsidRPr="00C41FE5">
          <w:rPr>
            <w:rFonts w:ascii="微软雅黑" w:eastAsia="微软雅黑" w:hAnsi="微软雅黑" w:cs="宋体" w:hint="eastAsia"/>
            <w:color w:val="000000" w:themeColor="text1"/>
            <w:kern w:val="0"/>
            <w:sz w:val="24"/>
            <w:szCs w:val="24"/>
          </w:rPr>
          <w:t>债权债务</w:t>
        </w:r>
      </w:hyperlink>
      <w:r w:rsidRPr="00FD190D"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</w:rPr>
        <w:t>，双方通过法院申报，公开登报声明后，分公司将开具终止证明；</w:t>
      </w:r>
      <w:r w:rsidRPr="00FD190D"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</w:rPr>
        <w:br/>
        <w:t>4 、 乙方的投入归乙方所有，在乙方经营过程中的所有</w:t>
      </w:r>
      <w:hyperlink r:id="rId8" w:tgtFrame="_blank" w:history="1">
        <w:r w:rsidRPr="00C41FE5">
          <w:rPr>
            <w:rFonts w:ascii="微软雅黑" w:eastAsia="微软雅黑" w:hAnsi="微软雅黑" w:cs="宋体" w:hint="eastAsia"/>
            <w:color w:val="000000" w:themeColor="text1"/>
            <w:kern w:val="0"/>
            <w:sz w:val="24"/>
            <w:szCs w:val="24"/>
          </w:rPr>
          <w:t>债权债务</w:t>
        </w:r>
      </w:hyperlink>
      <w:r w:rsidRPr="00FD190D"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</w:rPr>
        <w:t>，及法律责任全部由乙方负责承担。</w:t>
      </w:r>
      <w:r w:rsidRPr="00FD190D"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</w:rPr>
        <w:br/>
        <w:t>六、 其他事宜：</w:t>
      </w:r>
      <w:r w:rsidRPr="00FD190D"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</w:rPr>
        <w:br/>
        <w:t>1 、 本协议签订后，甲乙双方应共同遵守，如有一方违约，违约方承担全部法律责任，并赔偿给对方造成的相应经济损失；</w:t>
      </w:r>
      <w:r w:rsidRPr="00FD190D"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</w:rPr>
        <w:br/>
        <w:t>2 、 未尽事宜经双方协商处理，并签订补充协议，如不能协商解决，可向双方所在地法院提起诉讼；</w:t>
      </w:r>
      <w:r w:rsidRPr="00FD190D"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</w:rPr>
        <w:br/>
        <w:t>3 、 本合同</w:t>
      </w:r>
      <w:hyperlink r:id="rId9" w:tgtFrame="_blank" w:history="1">
        <w:r w:rsidRPr="00C41FE5">
          <w:rPr>
            <w:rFonts w:ascii="微软雅黑" w:eastAsia="微软雅黑" w:hAnsi="微软雅黑" w:cs="宋体" w:hint="eastAsia"/>
            <w:color w:val="000000" w:themeColor="text1"/>
            <w:kern w:val="0"/>
            <w:sz w:val="24"/>
            <w:szCs w:val="24"/>
          </w:rPr>
          <w:t>一式两份</w:t>
        </w:r>
      </w:hyperlink>
      <w:r w:rsidRPr="00FD190D"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</w:rPr>
        <w:t>，甲乙双方各持壹份，具有同等法律效力。</w:t>
      </w:r>
      <w:r w:rsidRPr="00FD190D"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</w:rPr>
        <w:br/>
      </w:r>
      <w:r w:rsidRPr="00FD190D"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</w:rPr>
        <w:br/>
        <w:t xml:space="preserve">甲方（签章）： </w:t>
      </w:r>
      <w:r w:rsidRPr="00C41FE5"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</w:rPr>
        <w:t xml:space="preserve">                          </w:t>
      </w:r>
      <w:r w:rsidRPr="00FD190D"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</w:rPr>
        <w:t>乙方（签章）：</w:t>
      </w:r>
      <w:r w:rsidRPr="00FD190D"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</w:rPr>
        <w:br/>
        <w:t xml:space="preserve">法人： </w:t>
      </w:r>
      <w:r w:rsidRPr="00C41FE5"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</w:rPr>
        <w:t xml:space="preserve">                                  </w:t>
      </w:r>
      <w:r w:rsidRPr="00FD190D"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</w:rPr>
        <w:t>负责人：</w:t>
      </w:r>
      <w:r w:rsidRPr="00FD190D"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</w:rPr>
        <w:br/>
        <w:t>电话：</w:t>
      </w:r>
      <w:r w:rsidRPr="00C41FE5"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</w:rPr>
        <w:t xml:space="preserve">                                  </w:t>
      </w:r>
      <w:r w:rsidRPr="00FD190D"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</w:rPr>
        <w:t xml:space="preserve"> 电话：</w:t>
      </w:r>
      <w:r w:rsidRPr="00FD190D"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</w:rPr>
        <w:br/>
      </w:r>
      <w:r w:rsidRPr="00FD190D"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</w:rPr>
        <w:br/>
      </w:r>
      <w:r w:rsidRPr="00C41FE5"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  <w:u w:val="single"/>
        </w:rPr>
        <w:t xml:space="preserve">     </w:t>
      </w:r>
      <w:r w:rsidRPr="00FD190D"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</w:rPr>
        <w:t xml:space="preserve">年 </w:t>
      </w:r>
      <w:r w:rsidRPr="00C41FE5"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  <w:u w:val="single"/>
        </w:rPr>
        <w:t xml:space="preserve">     </w:t>
      </w:r>
      <w:r w:rsidRPr="00FD190D"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</w:rPr>
        <w:t xml:space="preserve">月 </w:t>
      </w:r>
      <w:r w:rsidRPr="00C41FE5"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  <w:u w:val="single"/>
        </w:rPr>
        <w:t xml:space="preserve">     </w:t>
      </w:r>
      <w:r w:rsidRPr="00FD190D"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</w:rPr>
        <w:t>日</w:t>
      </w:r>
      <w:r w:rsidRPr="00C41FE5"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</w:rPr>
        <w:t xml:space="preserve">                  </w:t>
      </w:r>
      <w:r w:rsidRPr="00C41FE5"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  <w:u w:val="single"/>
        </w:rPr>
        <w:t xml:space="preserve">     </w:t>
      </w:r>
      <w:r w:rsidRPr="00FD190D"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</w:rPr>
        <w:t xml:space="preserve"> 年 </w:t>
      </w:r>
      <w:r w:rsidRPr="00C41FE5"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  <w:u w:val="single"/>
        </w:rPr>
        <w:t xml:space="preserve">     </w:t>
      </w:r>
      <w:r w:rsidRPr="00FD190D"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</w:rPr>
        <w:t xml:space="preserve">月 </w:t>
      </w:r>
      <w:r w:rsidRPr="00C41FE5"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  <w:u w:val="single"/>
        </w:rPr>
        <w:t xml:space="preserve">     </w:t>
      </w:r>
      <w:r w:rsidRPr="00FD190D"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</w:rPr>
        <w:t>日</w:t>
      </w:r>
    </w:p>
    <w:p w:rsidR="00FF7C94" w:rsidRDefault="00FF7C94"/>
    <w:sectPr w:rsidR="00FF7C94" w:rsidSect="00FF7C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D190D"/>
    <w:rsid w:val="00C41FE5"/>
    <w:rsid w:val="00FD190D"/>
    <w:rsid w:val="00FF7C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C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Char"/>
    <w:uiPriority w:val="99"/>
    <w:semiHidden/>
    <w:unhideWhenUsed/>
    <w:rsid w:val="00FD190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FD190D"/>
    <w:rPr>
      <w:rFonts w:ascii="宋体" w:eastAsia="宋体" w:hAnsi="宋体" w:cs="宋体"/>
      <w:kern w:val="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FD190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6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aidu.com/s?wd=%E5%80%BA%E6%9D%83%E5%80%BA%E5%8A%A1&amp;tn=44039180_cpr&amp;fenlei=mv6quAkxTZn0IZRqIHckPjm4nH00T1d9uymkuHfsPH-9PWRduAcL0ZwV5Hcvrjm3rH6sPfKWUMw85HfYnjn4nH6sgvPsT6KdThsqpZwYTjCEQLGCpyw9Uz4Bmy-bIi4WUvYETgN-TLwGUv3EnWD1rHckn1D1PWm4n1mzrHRsr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baidu.com/s?wd=%E5%80%BA%E6%9D%83%E5%80%BA%E5%8A%A1&amp;tn=44039180_cpr&amp;fenlei=mv6quAkxTZn0IZRqIHckPjm4nH00T1d9uymkuHfsPH-9PWRduAcL0ZwV5Hcvrjm3rH6sPfKWUMw85HfYnjn4nH6sgvPsT6KdThsqpZwYTjCEQLGCpyw9Uz4Bmy-bIi4WUvYETgN-TLwGUv3EnWD1rHckn1D1PWm4n1mzrHRsr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aidu.com/s?wd=%E5%80%BA%E6%9D%83%E5%80%BA%E5%8A%A1&amp;tn=44039180_cpr&amp;fenlei=mv6quAkxTZn0IZRqIHckPjm4nH00T1d9uymkuHfsPH-9PWRduAcL0ZwV5Hcvrjm3rH6sPfKWUMw85HfYnjn4nH6sgvPsT6KdThsqpZwYTjCEQLGCpyw9Uz4Bmy-bIi4WUvYETgN-TLwGUv3EnWD1rHckn1D1PWm4n1mzrHRsr0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baidu.com/s?wd=%E5%85%AC%E5%8F%B8%E7%AB%A0%E7%A8%8B&amp;tn=44039180_cpr&amp;fenlei=mv6quAkxTZn0IZRqIHckPjm4nH00T1d9uymkuHfsPH-9PWRduAcL0ZwV5Hcvrjm3rH6sPfKWUMw85HfYnjn4nH6sgvPsT6KdThsqpZwYTjCEQLGCpyw9Uz4Bmy-bIi4WUvYETgN-TLwGUv3EnWD1rHckn1D1PWm4n1mzrHRsr0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baidu.com/s?wd=%E8%87%AA%E6%9C%89%E5%93%81%E7%89%8C&amp;tn=44039180_cpr&amp;fenlei=mv6quAkxTZn0IZRqIHckPjm4nH00T1d9uymkuHfsPH-9PWRduAcL0ZwV5Hcvrjm3rH6sPfKWUMw85HfYnjn4nH6sgvPsT6KdThsqpZwYTjCEQLGCpyw9Uz4Bmy-bIi4WUvYETgN-TLwGUv3EnWD1rHckn1D1PWm4n1mzrHRsr0" TargetMode="External"/><Relationship Id="rId9" Type="http://schemas.openxmlformats.org/officeDocument/2006/relationships/hyperlink" Target="https://www.baidu.com/s?wd=%E4%B8%80%E5%BC%8F%E4%B8%A4%E4%BB%BD&amp;tn=44039180_cpr&amp;fenlei=mv6quAkxTZn0IZRqIHckPjm4nH00T1d9uymkuHfsPH-9PWRduAcL0ZwV5Hcvrjm3rH6sPfKWUMw85HfYnjn4nH6sgvPsT6KdThsqpZwYTjCEQLGCpyw9Uz4Bmy-bIi4WUvYETgN-TLwGUv3EnWD1rHckn1D1PWm4n1mzrHRsr0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589</Words>
  <Characters>3359</Characters>
  <Application>Microsoft Office Word</Application>
  <DocSecurity>0</DocSecurity>
  <Lines>27</Lines>
  <Paragraphs>7</Paragraphs>
  <ScaleCrop>false</ScaleCrop>
  <Company/>
  <LinksUpToDate>false</LinksUpToDate>
  <CharactersWithSpaces>3941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2018-03-09T13:09:00Z</dcterms:created>
  <dcterms:modified xsi:type="dcterms:W3CDTF">2018-03-09T13:24:00Z</dcterms:modified>
</cp:coreProperties>
</file>