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C08C" w14:textId="77777777" w:rsidR="00473ACA" w:rsidRPr="005C7F4A" w:rsidRDefault="005C7F4A" w:rsidP="00473ACA">
      <w:pPr>
        <w:jc w:val="center"/>
        <w:rPr>
          <w:rFonts w:ascii="宋体" w:eastAsia="宋体" w:hAnsi="宋体"/>
          <w:sz w:val="48"/>
          <w:szCs w:val="48"/>
        </w:rPr>
      </w:pPr>
      <w:r w:rsidRPr="005C7F4A">
        <w:rPr>
          <w:rFonts w:ascii="宋体" w:eastAsia="宋体" w:hAnsi="宋体" w:hint="eastAsia"/>
          <w:sz w:val="48"/>
          <w:szCs w:val="48"/>
        </w:rPr>
        <w:t>合作协议</w:t>
      </w:r>
    </w:p>
    <w:p w14:paraId="63827B12" w14:textId="7173C39B" w:rsidR="005C7F4A" w:rsidRDefault="005C7F4A" w:rsidP="005C7F4A">
      <w:pPr>
        <w:wordWrap w:val="0"/>
        <w:jc w:val="right"/>
        <w:rPr>
          <w:sz w:val="18"/>
          <w:szCs w:val="18"/>
          <w:u w:val="single"/>
        </w:rPr>
      </w:pPr>
      <w:r w:rsidRPr="005C7F4A">
        <w:rPr>
          <w:rFonts w:hint="eastAsia"/>
          <w:sz w:val="18"/>
          <w:szCs w:val="18"/>
        </w:rPr>
        <w:t>合同编号：</w:t>
      </w:r>
      <w:r w:rsidRPr="005C7F4A">
        <w:rPr>
          <w:rFonts w:hint="eastAsia"/>
          <w:sz w:val="18"/>
          <w:szCs w:val="18"/>
          <w:u w:val="single"/>
        </w:rPr>
        <w:t xml:space="preserve"> </w:t>
      </w:r>
      <w:r w:rsidRPr="005C7F4A">
        <w:rPr>
          <w:sz w:val="18"/>
          <w:szCs w:val="18"/>
          <w:u w:val="single"/>
        </w:rPr>
        <w:t xml:space="preserve"> </w:t>
      </w:r>
      <w:r w:rsidR="00802E60">
        <w:rPr>
          <w:sz w:val="18"/>
          <w:szCs w:val="18"/>
          <w:u w:val="single"/>
        </w:rPr>
        <w:t>XXXXXXXXXX</w:t>
      </w:r>
      <w:r w:rsidRPr="005C7F4A">
        <w:rPr>
          <w:sz w:val="18"/>
          <w:szCs w:val="18"/>
          <w:u w:val="single"/>
        </w:rPr>
        <w:t xml:space="preserve">   </w:t>
      </w:r>
    </w:p>
    <w:p w14:paraId="1FB854EE" w14:textId="77777777" w:rsidR="00473ACA" w:rsidRPr="005C7F4A" w:rsidRDefault="00473ACA" w:rsidP="00473ACA">
      <w:pPr>
        <w:jc w:val="right"/>
        <w:rPr>
          <w:sz w:val="18"/>
          <w:szCs w:val="18"/>
        </w:rPr>
      </w:pPr>
    </w:p>
    <w:p w14:paraId="7D9EFDCE" w14:textId="58B59A77" w:rsidR="005C7F4A" w:rsidRPr="00473ACA" w:rsidRDefault="005C7F4A">
      <w:pPr>
        <w:rPr>
          <w:rFonts w:ascii="宋体" w:eastAsia="宋体" w:hAnsi="宋体"/>
          <w:sz w:val="24"/>
          <w:szCs w:val="24"/>
          <w:u w:val="single"/>
        </w:rPr>
      </w:pPr>
      <w:r w:rsidRPr="00473ACA">
        <w:rPr>
          <w:rFonts w:ascii="宋体" w:eastAsia="宋体" w:hAnsi="宋体" w:hint="eastAsia"/>
          <w:sz w:val="24"/>
          <w:szCs w:val="24"/>
        </w:rPr>
        <w:t>甲方：</w:t>
      </w:r>
      <w:r w:rsidRPr="00473ACA">
        <w:rPr>
          <w:rFonts w:ascii="宋体" w:eastAsia="宋体" w:hAnsi="宋体" w:hint="eastAsia"/>
          <w:sz w:val="24"/>
          <w:szCs w:val="24"/>
          <w:u w:val="single"/>
        </w:rPr>
        <w:t xml:space="preserve"> </w:t>
      </w:r>
      <w:r w:rsidRPr="00473ACA">
        <w:rPr>
          <w:rFonts w:ascii="宋体" w:eastAsia="宋体" w:hAnsi="宋体"/>
          <w:sz w:val="24"/>
          <w:szCs w:val="24"/>
          <w:u w:val="single"/>
        </w:rPr>
        <w:t xml:space="preserve">    </w:t>
      </w:r>
      <w:r w:rsidR="00473ACA" w:rsidRPr="00473ACA">
        <w:rPr>
          <w:rFonts w:ascii="宋体" w:eastAsia="宋体" w:hAnsi="宋体"/>
          <w:sz w:val="24"/>
          <w:szCs w:val="24"/>
          <w:u w:val="single"/>
        </w:rPr>
        <w:t xml:space="preserve"> </w:t>
      </w:r>
      <w:r w:rsidR="0024522C">
        <w:rPr>
          <w:rFonts w:ascii="宋体" w:eastAsia="宋体" w:hAnsi="宋体" w:hint="eastAsia"/>
          <w:sz w:val="24"/>
          <w:szCs w:val="24"/>
          <w:u w:val="single"/>
        </w:rPr>
        <w:t xml:space="preserve"> </w:t>
      </w:r>
      <w:r w:rsidR="0024522C">
        <w:rPr>
          <w:rFonts w:ascii="宋体" w:eastAsia="宋体" w:hAnsi="宋体"/>
          <w:sz w:val="24"/>
          <w:szCs w:val="24"/>
          <w:u w:val="single"/>
        </w:rPr>
        <w:t xml:space="preserve">     </w:t>
      </w:r>
      <w:r w:rsidR="00473ACA" w:rsidRPr="00473ACA">
        <w:rPr>
          <w:rFonts w:ascii="宋体" w:eastAsia="宋体" w:hAnsi="宋体"/>
          <w:sz w:val="24"/>
          <w:szCs w:val="24"/>
          <w:u w:val="single"/>
        </w:rPr>
        <w:t xml:space="preserve"> </w:t>
      </w:r>
      <w:r w:rsidRPr="00473ACA">
        <w:rPr>
          <w:rFonts w:ascii="宋体" w:eastAsia="宋体" w:hAnsi="宋体"/>
          <w:sz w:val="24"/>
          <w:szCs w:val="24"/>
          <w:u w:val="single"/>
        </w:rPr>
        <w:t xml:space="preserve">  </w:t>
      </w:r>
      <w:r w:rsidR="00473ACA">
        <w:rPr>
          <w:rFonts w:ascii="宋体" w:eastAsia="宋体" w:hAnsi="宋体"/>
          <w:sz w:val="24"/>
          <w:szCs w:val="24"/>
          <w:u w:val="single"/>
        </w:rPr>
        <w:t xml:space="preserve">  </w:t>
      </w:r>
      <w:r w:rsidR="00624DBD">
        <w:rPr>
          <w:rFonts w:ascii="宋体" w:eastAsia="宋体" w:hAnsi="宋体"/>
          <w:sz w:val="24"/>
          <w:szCs w:val="24"/>
          <w:u w:val="single"/>
        </w:rPr>
        <w:t xml:space="preserve">   </w:t>
      </w:r>
      <w:r w:rsidR="00473ACA">
        <w:rPr>
          <w:rFonts w:ascii="宋体" w:eastAsia="宋体" w:hAnsi="宋体"/>
          <w:sz w:val="24"/>
          <w:szCs w:val="24"/>
          <w:u w:val="single"/>
        </w:rPr>
        <w:t xml:space="preserve"> </w:t>
      </w:r>
      <w:r w:rsidRPr="00473ACA">
        <w:rPr>
          <w:rFonts w:ascii="宋体" w:eastAsia="宋体" w:hAnsi="宋体"/>
          <w:sz w:val="24"/>
          <w:szCs w:val="24"/>
          <w:u w:val="single"/>
        </w:rPr>
        <w:t xml:space="preserve">     </w:t>
      </w:r>
    </w:p>
    <w:p w14:paraId="577BD5C0" w14:textId="2912F2A0" w:rsidR="005C7F4A" w:rsidRPr="00473ACA" w:rsidRDefault="005C7F4A">
      <w:pPr>
        <w:rPr>
          <w:rFonts w:ascii="宋体" w:eastAsia="宋体" w:hAnsi="宋体"/>
          <w:sz w:val="24"/>
          <w:szCs w:val="24"/>
        </w:rPr>
      </w:pPr>
      <w:r w:rsidRPr="00473ACA">
        <w:rPr>
          <w:rFonts w:ascii="宋体" w:eastAsia="宋体" w:hAnsi="宋体" w:hint="eastAsia"/>
          <w:sz w:val="24"/>
          <w:szCs w:val="24"/>
        </w:rPr>
        <w:t>乙方：</w:t>
      </w:r>
      <w:r w:rsidRPr="00473ACA">
        <w:rPr>
          <w:rFonts w:ascii="宋体" w:eastAsia="宋体" w:hAnsi="宋体" w:hint="eastAsia"/>
          <w:sz w:val="24"/>
          <w:szCs w:val="24"/>
          <w:u w:val="single"/>
        </w:rPr>
        <w:t xml:space="preserve"> </w:t>
      </w:r>
      <w:r w:rsidRPr="00473ACA">
        <w:rPr>
          <w:rFonts w:ascii="宋体" w:eastAsia="宋体" w:hAnsi="宋体"/>
          <w:sz w:val="24"/>
          <w:szCs w:val="24"/>
          <w:u w:val="single"/>
        </w:rPr>
        <w:t xml:space="preserve"> </w:t>
      </w:r>
      <w:r w:rsidR="00645701">
        <w:rPr>
          <w:rFonts w:ascii="宋体" w:eastAsia="宋体" w:hAnsi="宋体"/>
          <w:sz w:val="24"/>
          <w:szCs w:val="24"/>
          <w:u w:val="single"/>
        </w:rPr>
        <w:t xml:space="preserve">                      </w:t>
      </w:r>
      <w:r w:rsidRPr="00473ACA">
        <w:rPr>
          <w:rFonts w:ascii="宋体" w:eastAsia="宋体" w:hAnsi="宋体"/>
          <w:sz w:val="24"/>
          <w:szCs w:val="24"/>
          <w:u w:val="single"/>
        </w:rPr>
        <w:t xml:space="preserve">  </w:t>
      </w:r>
    </w:p>
    <w:p w14:paraId="44C401CA" w14:textId="77777777" w:rsidR="005C7F4A" w:rsidRPr="00473ACA" w:rsidRDefault="005C7F4A">
      <w:pPr>
        <w:rPr>
          <w:rFonts w:ascii="宋体" w:eastAsia="宋体" w:hAnsi="宋体"/>
          <w:sz w:val="24"/>
          <w:szCs w:val="24"/>
        </w:rPr>
      </w:pPr>
    </w:p>
    <w:p w14:paraId="2E857076" w14:textId="77777777" w:rsidR="00473ACA" w:rsidRDefault="005C7F4A" w:rsidP="00473ACA">
      <w:pPr>
        <w:ind w:firstLineChars="200" w:firstLine="480"/>
        <w:rPr>
          <w:rFonts w:ascii="宋体" w:eastAsia="宋体" w:hAnsi="宋体"/>
          <w:sz w:val="24"/>
          <w:szCs w:val="24"/>
        </w:rPr>
      </w:pPr>
      <w:r w:rsidRPr="00473ACA">
        <w:rPr>
          <w:rFonts w:ascii="宋体" w:eastAsia="宋体" w:hAnsi="宋体" w:hint="eastAsia"/>
          <w:sz w:val="24"/>
          <w:szCs w:val="24"/>
        </w:rPr>
        <w:t>跟进《合同法》等相关法律、法规，在诚实、信用、平等的基础上，甲、乙双方经友好协商，就甲、乙双方共同为购车客户开展购车分期付款服务（以下简称</w:t>
      </w:r>
      <w:proofErr w:type="gramStart"/>
      <w:r w:rsidRPr="00473ACA">
        <w:rPr>
          <w:rFonts w:ascii="宋体" w:eastAsia="宋体" w:hAnsi="宋体" w:hint="eastAsia"/>
          <w:sz w:val="24"/>
          <w:szCs w:val="24"/>
        </w:rPr>
        <w:t>“</w:t>
      </w:r>
      <w:proofErr w:type="gramEnd"/>
      <w:r w:rsidRPr="00473ACA">
        <w:rPr>
          <w:rFonts w:ascii="宋体" w:eastAsia="宋体" w:hAnsi="宋体" w:hint="eastAsia"/>
          <w:sz w:val="24"/>
          <w:szCs w:val="24"/>
        </w:rPr>
        <w:t>按揭“）合作事宜，达成如下协议，以共同遵照执行：</w:t>
      </w:r>
    </w:p>
    <w:p w14:paraId="50381CAF" w14:textId="77777777" w:rsidR="005C7F4A" w:rsidRPr="00473ACA" w:rsidRDefault="00786F42" w:rsidP="00473ACA">
      <w:pPr>
        <w:ind w:firstLineChars="200" w:firstLine="480"/>
        <w:rPr>
          <w:rFonts w:ascii="宋体" w:eastAsia="宋体" w:hAnsi="宋体"/>
          <w:sz w:val="24"/>
          <w:szCs w:val="24"/>
        </w:rPr>
      </w:pPr>
      <w:r w:rsidRPr="00473ACA">
        <w:rPr>
          <w:rFonts w:ascii="宋体" w:eastAsia="宋体" w:hAnsi="宋体" w:hint="eastAsia"/>
          <w:sz w:val="24"/>
          <w:szCs w:val="24"/>
        </w:rPr>
        <w:t>第一条、</w:t>
      </w:r>
      <w:r w:rsidR="005C7F4A" w:rsidRPr="00473ACA">
        <w:rPr>
          <w:rFonts w:ascii="宋体" w:eastAsia="宋体" w:hAnsi="宋体" w:hint="eastAsia"/>
          <w:sz w:val="24"/>
          <w:szCs w:val="24"/>
        </w:rPr>
        <w:t>合作方式：</w:t>
      </w:r>
    </w:p>
    <w:p w14:paraId="13B139CC" w14:textId="77777777" w:rsidR="005C7F4A" w:rsidRPr="00473ACA" w:rsidRDefault="00473ACA" w:rsidP="00473ACA">
      <w:pPr>
        <w:ind w:firstLineChars="200" w:firstLine="480"/>
        <w:rPr>
          <w:rFonts w:ascii="宋体" w:eastAsia="宋体" w:hAnsi="宋体"/>
          <w:sz w:val="24"/>
          <w:szCs w:val="24"/>
        </w:rPr>
      </w:pPr>
      <w:r>
        <w:rPr>
          <w:rFonts w:ascii="宋体" w:eastAsia="宋体" w:hAnsi="宋体" w:hint="eastAsia"/>
          <w:sz w:val="24"/>
          <w:szCs w:val="24"/>
        </w:rPr>
        <w:t>1、</w:t>
      </w:r>
      <w:r w:rsidR="005C7F4A" w:rsidRPr="00473ACA">
        <w:rPr>
          <w:rFonts w:ascii="宋体" w:eastAsia="宋体" w:hAnsi="宋体" w:hint="eastAsia"/>
          <w:sz w:val="24"/>
          <w:szCs w:val="24"/>
        </w:rPr>
        <w:t>甲方选择乙方作为汽车分期业务的合作单位，将在其购买车辆且有按揭需求的客户推荐给乙方。</w:t>
      </w:r>
    </w:p>
    <w:p w14:paraId="110300E2" w14:textId="77777777" w:rsidR="00473ACA" w:rsidRPr="00473ACA" w:rsidRDefault="00473ACA" w:rsidP="00473ACA">
      <w:pPr>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005C7F4A" w:rsidRPr="00473ACA">
        <w:rPr>
          <w:rFonts w:ascii="宋体" w:eastAsia="宋体" w:hAnsi="宋体" w:hint="eastAsia"/>
          <w:sz w:val="24"/>
          <w:szCs w:val="24"/>
        </w:rPr>
        <w:t>乙方根据购车客户的资质，对于符合按揭条件的购车客户提供汽车首付0%、1</w:t>
      </w:r>
      <w:r w:rsidR="005C7F4A" w:rsidRPr="00473ACA">
        <w:rPr>
          <w:rFonts w:ascii="宋体" w:eastAsia="宋体" w:hAnsi="宋体"/>
          <w:sz w:val="24"/>
          <w:szCs w:val="24"/>
        </w:rPr>
        <w:t>0</w:t>
      </w:r>
      <w:r w:rsidR="005C7F4A" w:rsidRPr="00473ACA">
        <w:rPr>
          <w:rFonts w:ascii="宋体" w:eastAsia="宋体" w:hAnsi="宋体" w:hint="eastAsia"/>
          <w:sz w:val="24"/>
          <w:szCs w:val="24"/>
        </w:rPr>
        <w:t>%、2</w:t>
      </w:r>
      <w:r w:rsidR="005C7F4A" w:rsidRPr="00473ACA">
        <w:rPr>
          <w:rFonts w:ascii="宋体" w:eastAsia="宋体" w:hAnsi="宋体"/>
          <w:sz w:val="24"/>
          <w:szCs w:val="24"/>
        </w:rPr>
        <w:t>0</w:t>
      </w:r>
      <w:r w:rsidR="005C7F4A" w:rsidRPr="00473ACA">
        <w:rPr>
          <w:rFonts w:ascii="宋体" w:eastAsia="宋体" w:hAnsi="宋体" w:hint="eastAsia"/>
          <w:sz w:val="24"/>
          <w:szCs w:val="24"/>
        </w:rPr>
        <w:t>%、3</w:t>
      </w:r>
      <w:r w:rsidR="005C7F4A" w:rsidRPr="00473ACA">
        <w:rPr>
          <w:rFonts w:ascii="宋体" w:eastAsia="宋体" w:hAnsi="宋体"/>
          <w:sz w:val="24"/>
          <w:szCs w:val="24"/>
        </w:rPr>
        <w:t>0</w:t>
      </w:r>
      <w:r w:rsidR="005C7F4A" w:rsidRPr="00473ACA">
        <w:rPr>
          <w:rFonts w:ascii="宋体" w:eastAsia="宋体" w:hAnsi="宋体" w:hint="eastAsia"/>
          <w:sz w:val="24"/>
          <w:szCs w:val="24"/>
        </w:rPr>
        <w:t>%分期代理服务。</w:t>
      </w:r>
    </w:p>
    <w:p w14:paraId="3B45934D" w14:textId="77777777" w:rsidR="005C7F4A" w:rsidRPr="00473ACA" w:rsidRDefault="005C7F4A" w:rsidP="00473ACA">
      <w:pPr>
        <w:ind w:firstLineChars="200" w:firstLine="480"/>
        <w:rPr>
          <w:rFonts w:ascii="宋体" w:eastAsia="宋体" w:hAnsi="宋体"/>
          <w:sz w:val="24"/>
          <w:szCs w:val="24"/>
        </w:rPr>
      </w:pPr>
      <w:r w:rsidRPr="00473ACA">
        <w:rPr>
          <w:rFonts w:ascii="宋体" w:eastAsia="宋体" w:hAnsi="宋体" w:hint="eastAsia"/>
          <w:sz w:val="24"/>
          <w:szCs w:val="24"/>
        </w:rPr>
        <w:t>本协议所指的汽车按揭包含汽车消费贷款和信用卡购车分期业务两种形式。具体乙方以何种形式办理，根据乙方及乙方合作银行的规定执行。</w:t>
      </w:r>
    </w:p>
    <w:p w14:paraId="7730C976" w14:textId="77777777" w:rsidR="005C7F4A" w:rsidRPr="00473ACA" w:rsidRDefault="00786F42" w:rsidP="00473ACA">
      <w:pPr>
        <w:ind w:firstLineChars="200" w:firstLine="480"/>
        <w:rPr>
          <w:rFonts w:ascii="宋体" w:eastAsia="宋体" w:hAnsi="宋体"/>
          <w:sz w:val="24"/>
          <w:szCs w:val="24"/>
        </w:rPr>
      </w:pPr>
      <w:r w:rsidRPr="00473ACA">
        <w:rPr>
          <w:rFonts w:ascii="宋体" w:eastAsia="宋体" w:hAnsi="宋体" w:hint="eastAsia"/>
          <w:sz w:val="24"/>
          <w:szCs w:val="24"/>
        </w:rPr>
        <w:t>第二条、</w:t>
      </w:r>
      <w:r w:rsidR="005C7F4A" w:rsidRPr="00473ACA">
        <w:rPr>
          <w:rFonts w:ascii="宋体" w:eastAsia="宋体" w:hAnsi="宋体" w:hint="eastAsia"/>
          <w:sz w:val="24"/>
          <w:szCs w:val="24"/>
        </w:rPr>
        <w:t>车辆上牌：</w:t>
      </w:r>
    </w:p>
    <w:p w14:paraId="25ADA190" w14:textId="5B7C517B" w:rsidR="00473ACA" w:rsidRDefault="005C7F4A" w:rsidP="00473ACA">
      <w:pPr>
        <w:ind w:firstLineChars="200" w:firstLine="480"/>
        <w:rPr>
          <w:rFonts w:ascii="宋体" w:eastAsia="宋体" w:hAnsi="宋体"/>
          <w:sz w:val="24"/>
          <w:szCs w:val="24"/>
        </w:rPr>
      </w:pPr>
      <w:r w:rsidRPr="00473ACA">
        <w:rPr>
          <w:rFonts w:ascii="宋体" w:eastAsia="宋体" w:hAnsi="宋体" w:hint="eastAsia"/>
          <w:sz w:val="24"/>
          <w:szCs w:val="24"/>
        </w:rPr>
        <w:t>甲、乙双方一致约定，双方合作的业务按照以下第</w:t>
      </w:r>
      <w:r w:rsidRPr="00473ACA">
        <w:rPr>
          <w:rFonts w:ascii="宋体" w:eastAsia="宋体" w:hAnsi="宋体" w:hint="eastAsia"/>
          <w:sz w:val="24"/>
          <w:szCs w:val="24"/>
          <w:u w:val="single"/>
        </w:rPr>
        <w:t xml:space="preserve"> </w:t>
      </w:r>
      <w:r w:rsidRPr="00473ACA">
        <w:rPr>
          <w:rFonts w:ascii="宋体" w:eastAsia="宋体" w:hAnsi="宋体"/>
          <w:sz w:val="24"/>
          <w:szCs w:val="24"/>
          <w:u w:val="single"/>
        </w:rPr>
        <w:t xml:space="preserve"> </w:t>
      </w:r>
      <w:r w:rsidR="00802E60">
        <w:rPr>
          <w:rFonts w:ascii="宋体" w:eastAsia="宋体" w:hAnsi="宋体" w:hint="eastAsia"/>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种方式办理按揭车辆的上牌手续。</w:t>
      </w:r>
      <w:proofErr w:type="gramStart"/>
      <w:r w:rsidRPr="00473ACA">
        <w:rPr>
          <w:rFonts w:ascii="宋体" w:eastAsia="宋体" w:hAnsi="宋体" w:hint="eastAsia"/>
          <w:sz w:val="24"/>
          <w:szCs w:val="24"/>
        </w:rPr>
        <w:t>单无论</w:t>
      </w:r>
      <w:proofErr w:type="gramEnd"/>
      <w:r w:rsidRPr="00473ACA">
        <w:rPr>
          <w:rFonts w:ascii="宋体" w:eastAsia="宋体" w:hAnsi="宋体" w:hint="eastAsia"/>
          <w:sz w:val="24"/>
          <w:szCs w:val="24"/>
        </w:rPr>
        <w:t>何种方式办理，</w:t>
      </w:r>
      <w:proofErr w:type="gramStart"/>
      <w:r w:rsidRPr="00473ACA">
        <w:rPr>
          <w:rFonts w:ascii="宋体" w:eastAsia="宋体" w:hAnsi="宋体" w:hint="eastAsia"/>
          <w:sz w:val="24"/>
          <w:szCs w:val="24"/>
        </w:rPr>
        <w:t>乙方均</w:t>
      </w:r>
      <w:proofErr w:type="gramEnd"/>
      <w:r w:rsidRPr="00473ACA">
        <w:rPr>
          <w:rFonts w:ascii="宋体" w:eastAsia="宋体" w:hAnsi="宋体" w:hint="eastAsia"/>
          <w:sz w:val="24"/>
          <w:szCs w:val="24"/>
        </w:rPr>
        <w:t>全程参与购车客户按揭车辆上牌。甲方应保证按揭车辆和上牌车辆的车型、配置和车价的一致性，负责在按揭车辆上牌前向客户收取车辆购置税，并负责购置税的代缴。因车辆及</w:t>
      </w:r>
      <w:r w:rsidR="00786F42" w:rsidRPr="00473ACA">
        <w:rPr>
          <w:rFonts w:ascii="宋体" w:eastAsia="宋体" w:hAnsi="宋体" w:hint="eastAsia"/>
          <w:sz w:val="24"/>
          <w:szCs w:val="24"/>
        </w:rPr>
        <w:t>与车辆有关资料存在瑕疵而引起的无法办理上牌的一切后果均由甲方负责。</w:t>
      </w:r>
    </w:p>
    <w:p w14:paraId="111BE828" w14:textId="77777777" w:rsidR="00786F42" w:rsidRPr="00473ACA" w:rsidRDefault="00786F42" w:rsidP="00473ACA">
      <w:pPr>
        <w:ind w:firstLineChars="200" w:firstLine="480"/>
        <w:rPr>
          <w:rFonts w:ascii="宋体" w:eastAsia="宋体" w:hAnsi="宋体"/>
          <w:sz w:val="24"/>
          <w:szCs w:val="24"/>
        </w:rPr>
      </w:pPr>
      <w:r w:rsidRPr="00473ACA">
        <w:rPr>
          <w:rFonts w:ascii="宋体" w:eastAsia="宋体" w:hAnsi="宋体" w:hint="eastAsia"/>
          <w:sz w:val="24"/>
          <w:szCs w:val="24"/>
        </w:rPr>
        <w:t>第三条、车辆抵押：</w:t>
      </w:r>
    </w:p>
    <w:p w14:paraId="76A60E03" w14:textId="77777777" w:rsidR="00786F42" w:rsidRPr="00473ACA" w:rsidRDefault="00473ACA" w:rsidP="00473ACA">
      <w:pPr>
        <w:ind w:firstLineChars="200" w:firstLine="480"/>
        <w:rPr>
          <w:rFonts w:ascii="宋体" w:eastAsia="宋体" w:hAnsi="宋体"/>
          <w:sz w:val="24"/>
          <w:szCs w:val="24"/>
        </w:rPr>
      </w:pPr>
      <w:r>
        <w:rPr>
          <w:rFonts w:ascii="宋体" w:eastAsia="宋体" w:hAnsi="宋体" w:hint="eastAsia"/>
          <w:sz w:val="24"/>
          <w:szCs w:val="24"/>
        </w:rPr>
        <w:t>1、</w:t>
      </w:r>
      <w:r w:rsidR="00786F42" w:rsidRPr="00473ACA">
        <w:rPr>
          <w:rFonts w:ascii="宋体" w:eastAsia="宋体" w:hAnsi="宋体" w:hint="eastAsia"/>
          <w:sz w:val="24"/>
          <w:szCs w:val="24"/>
        </w:rPr>
        <w:t>甲方应按本协议约定完成车辆上牌手续或提供上牌资料。如因甲方未按本协议约定完成车辆上牌手续或提供上牌资料，致使乙方无法办理车辆抵押登记手续的，所产生的一切风险和责任均由甲方承担，造成乙方经济损失的，由甲方承担全部赔偿责任。</w:t>
      </w:r>
    </w:p>
    <w:p w14:paraId="5B746DDE" w14:textId="2F3FFC6F" w:rsidR="00786F42" w:rsidRDefault="00473ACA" w:rsidP="00473ACA">
      <w:pPr>
        <w:ind w:firstLineChars="200" w:firstLine="480"/>
        <w:rPr>
          <w:rFonts w:ascii="宋体" w:eastAsia="宋体" w:hAnsi="宋体"/>
          <w:sz w:val="24"/>
          <w:szCs w:val="24"/>
        </w:rPr>
      </w:pPr>
      <w:r>
        <w:rPr>
          <w:rFonts w:ascii="宋体" w:eastAsia="宋体" w:hAnsi="宋体" w:hint="eastAsia"/>
          <w:sz w:val="24"/>
          <w:szCs w:val="24"/>
        </w:rPr>
        <w:t>2、</w:t>
      </w:r>
      <w:r w:rsidR="00786F42" w:rsidRPr="00473ACA">
        <w:rPr>
          <w:rFonts w:ascii="宋体" w:eastAsia="宋体" w:hAnsi="宋体" w:hint="eastAsia"/>
          <w:sz w:val="24"/>
          <w:szCs w:val="24"/>
        </w:rPr>
        <w:t>甲方应确保其推荐的客户能够积极配合乙方办理车辆抵押登记手续，因客户不配合或其他原因造成抵押手续延期办理或者不能办理的，甲方</w:t>
      </w:r>
      <w:proofErr w:type="gramStart"/>
      <w:r w:rsidR="00786F42" w:rsidRPr="00473ACA">
        <w:rPr>
          <w:rFonts w:ascii="宋体" w:eastAsia="宋体" w:hAnsi="宋体" w:hint="eastAsia"/>
          <w:sz w:val="24"/>
          <w:szCs w:val="24"/>
        </w:rPr>
        <w:t>需权利</w:t>
      </w:r>
      <w:proofErr w:type="gramEnd"/>
      <w:r w:rsidR="00786F42" w:rsidRPr="00473ACA">
        <w:rPr>
          <w:rFonts w:ascii="宋体" w:eastAsia="宋体" w:hAnsi="宋体" w:hint="eastAsia"/>
          <w:sz w:val="24"/>
          <w:szCs w:val="24"/>
        </w:rPr>
        <w:t>配合乙方办理车辆抵押登记手续。</w:t>
      </w:r>
    </w:p>
    <w:p w14:paraId="370C3501" w14:textId="05AA791A" w:rsidR="00624DBD" w:rsidRDefault="00624DBD" w:rsidP="00624DBD">
      <w:pPr>
        <w:ind w:firstLineChars="200" w:firstLine="480"/>
        <w:rPr>
          <w:rFonts w:ascii="宋体" w:eastAsia="宋体" w:hAnsi="宋体"/>
          <w:sz w:val="24"/>
          <w:szCs w:val="24"/>
        </w:rPr>
      </w:pPr>
      <w:r>
        <w:rPr>
          <w:rFonts w:ascii="宋体" w:eastAsia="宋体" w:hAnsi="宋体" w:hint="eastAsia"/>
          <w:sz w:val="24"/>
          <w:szCs w:val="24"/>
        </w:rPr>
        <w:t>3、抵押清单：</w:t>
      </w:r>
    </w:p>
    <w:p w14:paraId="7FE2EB5D" w14:textId="736BA15E" w:rsidR="00624DBD" w:rsidRDefault="00624DBD" w:rsidP="00624DBD">
      <w:pPr>
        <w:pStyle w:val="a3"/>
        <w:numPr>
          <w:ilvl w:val="0"/>
          <w:numId w:val="4"/>
        </w:numPr>
        <w:ind w:firstLineChars="0"/>
        <w:rPr>
          <w:rFonts w:ascii="宋体" w:eastAsia="宋体" w:hAnsi="宋体"/>
          <w:sz w:val="24"/>
          <w:szCs w:val="24"/>
        </w:rPr>
      </w:pPr>
      <w:r>
        <w:rPr>
          <w:rFonts w:ascii="宋体" w:eastAsia="宋体" w:hAnsi="宋体" w:hint="eastAsia"/>
          <w:sz w:val="24"/>
          <w:szCs w:val="24"/>
        </w:rPr>
        <w:t>车辆种类：</w:t>
      </w:r>
      <w:r w:rsidRPr="00624DBD">
        <w:rPr>
          <w:rFonts w:ascii="宋体" w:eastAsia="宋体" w:hAnsi="宋体" w:hint="eastAsia"/>
          <w:sz w:val="24"/>
          <w:szCs w:val="24"/>
          <w:u w:val="single"/>
        </w:rPr>
        <w:t xml:space="preserve"> </w:t>
      </w:r>
      <w:r w:rsidRPr="00624DBD">
        <w:rPr>
          <w:rFonts w:ascii="宋体" w:eastAsia="宋体" w:hAnsi="宋体"/>
          <w:sz w:val="24"/>
          <w:szCs w:val="24"/>
          <w:u w:val="single"/>
        </w:rPr>
        <w:t xml:space="preserve"> </w:t>
      </w:r>
      <w:r w:rsidR="00802E60">
        <w:rPr>
          <w:rFonts w:ascii="宋体" w:eastAsia="宋体" w:hAnsi="宋体"/>
          <w:sz w:val="24"/>
          <w:szCs w:val="24"/>
          <w:u w:val="single"/>
        </w:rPr>
        <w:t xml:space="preserve">                 </w:t>
      </w:r>
      <w:r w:rsidRPr="00624DBD">
        <w:rPr>
          <w:rFonts w:ascii="宋体" w:eastAsia="宋体" w:hAnsi="宋体"/>
          <w:sz w:val="24"/>
          <w:szCs w:val="24"/>
          <w:u w:val="single"/>
        </w:rPr>
        <w:t xml:space="preserve">  </w:t>
      </w:r>
    </w:p>
    <w:p w14:paraId="3DD196D9" w14:textId="031A97ED" w:rsidR="00624DBD" w:rsidRDefault="00624DBD" w:rsidP="00624DBD">
      <w:pPr>
        <w:pStyle w:val="a3"/>
        <w:numPr>
          <w:ilvl w:val="0"/>
          <w:numId w:val="4"/>
        </w:numPr>
        <w:ind w:firstLineChars="0"/>
        <w:rPr>
          <w:rFonts w:ascii="宋体" w:eastAsia="宋体" w:hAnsi="宋体"/>
          <w:sz w:val="24"/>
          <w:szCs w:val="24"/>
        </w:rPr>
      </w:pPr>
      <w:r>
        <w:rPr>
          <w:rFonts w:ascii="宋体" w:eastAsia="宋体" w:hAnsi="宋体" w:hint="eastAsia"/>
          <w:sz w:val="24"/>
          <w:szCs w:val="24"/>
        </w:rPr>
        <w:t>发动机号：</w:t>
      </w:r>
      <w:r w:rsidRPr="00624DBD">
        <w:rPr>
          <w:rFonts w:ascii="宋体" w:eastAsia="宋体" w:hAnsi="宋体" w:hint="eastAsia"/>
          <w:sz w:val="24"/>
          <w:szCs w:val="24"/>
          <w:u w:val="single"/>
        </w:rPr>
        <w:t xml:space="preserve"> </w:t>
      </w:r>
      <w:r w:rsidRPr="00624DBD">
        <w:rPr>
          <w:rFonts w:ascii="宋体" w:eastAsia="宋体" w:hAnsi="宋体"/>
          <w:sz w:val="24"/>
          <w:szCs w:val="24"/>
          <w:u w:val="single"/>
        </w:rPr>
        <w:t xml:space="preserve"> </w:t>
      </w:r>
      <w:r w:rsidR="0024522C" w:rsidRPr="0024522C">
        <w:rPr>
          <w:rFonts w:ascii="宋体" w:eastAsia="宋体" w:hAnsi="宋体"/>
          <w:sz w:val="24"/>
          <w:szCs w:val="24"/>
          <w:u w:val="single"/>
        </w:rPr>
        <w:tab/>
      </w:r>
      <w:r w:rsidR="00802E60">
        <w:rPr>
          <w:rFonts w:ascii="宋体" w:eastAsia="宋体" w:hAnsi="宋体"/>
          <w:sz w:val="24"/>
          <w:szCs w:val="24"/>
          <w:u w:val="single"/>
        </w:rPr>
        <w:t xml:space="preserve">             </w:t>
      </w:r>
      <w:r w:rsidR="0024522C">
        <w:rPr>
          <w:rFonts w:ascii="宋体" w:eastAsia="宋体" w:hAnsi="宋体"/>
          <w:sz w:val="24"/>
          <w:szCs w:val="24"/>
          <w:u w:val="single"/>
        </w:rPr>
        <w:t xml:space="preserve">  </w:t>
      </w:r>
      <w:r w:rsidRPr="00624DBD">
        <w:rPr>
          <w:rFonts w:ascii="宋体" w:eastAsia="宋体" w:hAnsi="宋体"/>
          <w:sz w:val="24"/>
          <w:szCs w:val="24"/>
          <w:u w:val="single"/>
        </w:rPr>
        <w:t xml:space="preserve">  </w:t>
      </w:r>
    </w:p>
    <w:p w14:paraId="0A68CFBA" w14:textId="300CEF4C" w:rsidR="00624DBD" w:rsidRPr="00624DBD" w:rsidRDefault="00624DBD" w:rsidP="00624DBD">
      <w:pPr>
        <w:pStyle w:val="a3"/>
        <w:numPr>
          <w:ilvl w:val="0"/>
          <w:numId w:val="4"/>
        </w:numPr>
        <w:ind w:firstLineChars="0"/>
        <w:rPr>
          <w:rFonts w:ascii="宋体" w:eastAsia="宋体" w:hAnsi="宋体"/>
          <w:sz w:val="24"/>
          <w:szCs w:val="24"/>
        </w:rPr>
      </w:pPr>
      <w:r>
        <w:rPr>
          <w:rFonts w:ascii="宋体" w:eastAsia="宋体" w:hAnsi="宋体" w:hint="eastAsia"/>
          <w:sz w:val="24"/>
          <w:szCs w:val="24"/>
        </w:rPr>
        <w:t>车架号：</w:t>
      </w:r>
      <w:r w:rsidRPr="00624DBD">
        <w:rPr>
          <w:rFonts w:ascii="宋体" w:eastAsia="宋体" w:hAnsi="宋体" w:hint="eastAsia"/>
          <w:sz w:val="24"/>
          <w:szCs w:val="24"/>
          <w:u w:val="single"/>
        </w:rPr>
        <w:t xml:space="preserve"> </w:t>
      </w:r>
      <w:r w:rsidRPr="00624DBD">
        <w:rPr>
          <w:rFonts w:ascii="宋体" w:eastAsia="宋体" w:hAnsi="宋体"/>
          <w:sz w:val="24"/>
          <w:szCs w:val="24"/>
          <w:u w:val="single"/>
        </w:rPr>
        <w:t xml:space="preserve">  </w:t>
      </w:r>
      <w:r w:rsidR="00802E60">
        <w:rPr>
          <w:rFonts w:ascii="宋体" w:eastAsia="宋体" w:hAnsi="宋体"/>
          <w:sz w:val="24"/>
          <w:szCs w:val="24"/>
          <w:u w:val="single"/>
        </w:rPr>
        <w:t xml:space="preserve">                 </w:t>
      </w:r>
      <w:r w:rsidRPr="00624DBD">
        <w:rPr>
          <w:rFonts w:ascii="宋体" w:eastAsia="宋体" w:hAnsi="宋体"/>
          <w:sz w:val="24"/>
          <w:szCs w:val="24"/>
          <w:u w:val="single"/>
        </w:rPr>
        <w:t xml:space="preserve"> </w:t>
      </w:r>
      <w:r>
        <w:rPr>
          <w:rFonts w:ascii="宋体" w:eastAsia="宋体" w:hAnsi="宋体"/>
          <w:sz w:val="24"/>
          <w:szCs w:val="24"/>
          <w:u w:val="single"/>
        </w:rPr>
        <w:t xml:space="preserve">  </w:t>
      </w:r>
    </w:p>
    <w:p w14:paraId="1CA7C354" w14:textId="77777777" w:rsidR="00786F42" w:rsidRPr="00473ACA" w:rsidRDefault="00786F42" w:rsidP="00473ACA">
      <w:pPr>
        <w:ind w:firstLineChars="200" w:firstLine="480"/>
        <w:rPr>
          <w:rFonts w:ascii="宋体" w:eastAsia="宋体" w:hAnsi="宋体"/>
          <w:sz w:val="24"/>
          <w:szCs w:val="24"/>
        </w:rPr>
      </w:pPr>
      <w:r w:rsidRPr="00473ACA">
        <w:rPr>
          <w:rFonts w:ascii="宋体" w:eastAsia="宋体" w:hAnsi="宋体" w:hint="eastAsia"/>
          <w:sz w:val="24"/>
          <w:szCs w:val="24"/>
        </w:rPr>
        <w:t>第四条 车辆保险</w:t>
      </w:r>
    </w:p>
    <w:p w14:paraId="6AFD33A5" w14:textId="43A5375D" w:rsidR="00786F42" w:rsidRPr="00473ACA" w:rsidRDefault="00786F42" w:rsidP="00473ACA">
      <w:pPr>
        <w:ind w:firstLineChars="200" w:firstLine="480"/>
        <w:rPr>
          <w:rFonts w:ascii="宋体" w:eastAsia="宋体" w:hAnsi="宋体"/>
          <w:sz w:val="24"/>
          <w:szCs w:val="24"/>
        </w:rPr>
      </w:pPr>
      <w:r w:rsidRPr="00473ACA">
        <w:rPr>
          <w:rFonts w:ascii="宋体" w:eastAsia="宋体" w:hAnsi="宋体" w:hint="eastAsia"/>
          <w:sz w:val="24"/>
          <w:szCs w:val="24"/>
        </w:rPr>
        <w:t>为维护抵押车辆的财产安全，保证抵押物价值，在按揭存续期内，根据乙方及乙方合作银行的规定，甲、乙双方一致约定，双方合作的业务按照以下方式办理车辆保险。但无论何种方式办理，购车客户在按揭期限内必须投保机动车</w:t>
      </w:r>
      <w:proofErr w:type="gramStart"/>
      <w:r w:rsidRPr="00473ACA">
        <w:rPr>
          <w:rFonts w:ascii="宋体" w:eastAsia="宋体" w:hAnsi="宋体" w:hint="eastAsia"/>
          <w:sz w:val="24"/>
          <w:szCs w:val="24"/>
        </w:rPr>
        <w:t>交强险</w:t>
      </w:r>
      <w:proofErr w:type="gramEnd"/>
      <w:r w:rsidRPr="00473ACA">
        <w:rPr>
          <w:rFonts w:ascii="宋体" w:eastAsia="宋体" w:hAnsi="宋体" w:hint="eastAsia"/>
          <w:sz w:val="24"/>
          <w:szCs w:val="24"/>
        </w:rPr>
        <w:t>、车损险、第三者责任险、全车</w:t>
      </w:r>
      <w:proofErr w:type="gramStart"/>
      <w:r w:rsidRPr="00473ACA">
        <w:rPr>
          <w:rFonts w:ascii="宋体" w:eastAsia="宋体" w:hAnsi="宋体" w:hint="eastAsia"/>
          <w:sz w:val="24"/>
          <w:szCs w:val="24"/>
        </w:rPr>
        <w:t>盗</w:t>
      </w:r>
      <w:proofErr w:type="gramEnd"/>
      <w:r w:rsidRPr="00473ACA">
        <w:rPr>
          <w:rFonts w:ascii="宋体" w:eastAsia="宋体" w:hAnsi="宋体" w:hint="eastAsia"/>
          <w:sz w:val="24"/>
          <w:szCs w:val="24"/>
        </w:rPr>
        <w:t>抢险、自燃损失险等五种必要险种，且注明保险第一受益人为</w:t>
      </w:r>
      <w:r w:rsidR="00802E60">
        <w:rPr>
          <w:rFonts w:ascii="宋体" w:eastAsia="宋体" w:hAnsi="宋体" w:hint="eastAsia"/>
          <w:sz w:val="24"/>
          <w:szCs w:val="24"/>
        </w:rPr>
        <w:t>:</w:t>
      </w:r>
      <w:r w:rsidR="00802E60">
        <w:rPr>
          <w:rFonts w:ascii="宋体" w:eastAsia="宋体" w:hAnsi="宋体"/>
          <w:color w:val="FF0000"/>
          <w:sz w:val="24"/>
          <w:szCs w:val="24"/>
          <w:u w:val="single"/>
        </w:rPr>
        <w:t xml:space="preserve">                    </w:t>
      </w:r>
      <w:r w:rsidRPr="00473ACA">
        <w:rPr>
          <w:rFonts w:ascii="宋体" w:eastAsia="宋体" w:hAnsi="宋体" w:hint="eastAsia"/>
          <w:sz w:val="24"/>
          <w:szCs w:val="24"/>
        </w:rPr>
        <w:t>。</w:t>
      </w:r>
    </w:p>
    <w:p w14:paraId="0EB341BF" w14:textId="77777777" w:rsidR="00786F42" w:rsidRPr="00473ACA" w:rsidRDefault="00786F42" w:rsidP="00473ACA">
      <w:pPr>
        <w:ind w:firstLineChars="200" w:firstLine="480"/>
        <w:rPr>
          <w:rFonts w:ascii="宋体" w:eastAsia="宋体" w:hAnsi="宋体"/>
          <w:sz w:val="24"/>
          <w:szCs w:val="24"/>
        </w:rPr>
      </w:pPr>
      <w:r w:rsidRPr="00473ACA">
        <w:rPr>
          <w:rFonts w:ascii="宋体" w:eastAsia="宋体" w:hAnsi="宋体" w:hint="eastAsia"/>
          <w:sz w:val="24"/>
          <w:szCs w:val="24"/>
        </w:rPr>
        <w:t>其他约定：</w:t>
      </w:r>
    </w:p>
    <w:p w14:paraId="0DEDF928" w14:textId="77777777" w:rsidR="00786F42" w:rsidRPr="00473ACA" w:rsidRDefault="00786F42" w:rsidP="00473ACA">
      <w:pPr>
        <w:ind w:firstLineChars="200" w:firstLine="480"/>
        <w:rPr>
          <w:rFonts w:ascii="宋体" w:eastAsia="宋体" w:hAnsi="宋体"/>
          <w:sz w:val="24"/>
          <w:szCs w:val="24"/>
        </w:rPr>
      </w:pPr>
      <w:r w:rsidRPr="00473ACA">
        <w:rPr>
          <w:rFonts w:ascii="宋体" w:eastAsia="宋体" w:hAnsi="宋体" w:hint="eastAsia"/>
          <w:sz w:val="24"/>
          <w:szCs w:val="24"/>
        </w:rPr>
        <w:t>车辆保险由甲方办理的，</w:t>
      </w:r>
      <w:r w:rsidR="00C01810" w:rsidRPr="00473ACA">
        <w:rPr>
          <w:rFonts w:ascii="宋体" w:eastAsia="宋体" w:hAnsi="宋体" w:hint="eastAsia"/>
          <w:sz w:val="24"/>
          <w:szCs w:val="24"/>
        </w:rPr>
        <w:t>由甲方自行与保险公司联系保险事宜，但应在购车客户保险到期日前1</w:t>
      </w:r>
      <w:r w:rsidR="00C01810" w:rsidRPr="00473ACA">
        <w:rPr>
          <w:rFonts w:ascii="宋体" w:eastAsia="宋体" w:hAnsi="宋体"/>
          <w:sz w:val="24"/>
          <w:szCs w:val="24"/>
        </w:rPr>
        <w:t>5</w:t>
      </w:r>
      <w:r w:rsidR="00C01810" w:rsidRPr="00473ACA">
        <w:rPr>
          <w:rFonts w:ascii="宋体" w:eastAsia="宋体" w:hAnsi="宋体" w:hint="eastAsia"/>
          <w:sz w:val="24"/>
          <w:szCs w:val="24"/>
        </w:rPr>
        <w:t>天内通知购车客户办好续保手续，并将报道正本（原件）</w:t>
      </w:r>
      <w:r w:rsidR="00C01810" w:rsidRPr="00473ACA">
        <w:rPr>
          <w:rFonts w:ascii="宋体" w:eastAsia="宋体" w:hAnsi="宋体" w:hint="eastAsia"/>
          <w:sz w:val="24"/>
          <w:szCs w:val="24"/>
        </w:rPr>
        <w:lastRenderedPageBreak/>
        <w:t>交送给乙方，由乙方转交给贷款银行留存。甲方未按本条款约定履行险种、第一受益人、续保通知和保单正本交付等义务，由此引起的一切后果均由甲方承担。</w:t>
      </w:r>
    </w:p>
    <w:p w14:paraId="7D7C32EB" w14:textId="77777777" w:rsidR="00C01810" w:rsidRPr="00473ACA" w:rsidRDefault="00C01810" w:rsidP="00473ACA">
      <w:pPr>
        <w:ind w:firstLineChars="200" w:firstLine="480"/>
        <w:rPr>
          <w:rFonts w:ascii="宋体" w:eastAsia="宋体" w:hAnsi="宋体"/>
          <w:sz w:val="24"/>
          <w:szCs w:val="24"/>
        </w:rPr>
      </w:pPr>
      <w:r w:rsidRPr="00473ACA">
        <w:rPr>
          <w:rFonts w:ascii="宋体" w:eastAsia="宋体" w:hAnsi="宋体" w:hint="eastAsia"/>
          <w:sz w:val="24"/>
          <w:szCs w:val="24"/>
        </w:rPr>
        <w:t>第五条 协议有效期</w:t>
      </w:r>
    </w:p>
    <w:p w14:paraId="20BA54D6" w14:textId="1ADEDD2C" w:rsidR="00C01810" w:rsidRPr="00473ACA" w:rsidRDefault="00C01810" w:rsidP="00473ACA">
      <w:pPr>
        <w:ind w:firstLineChars="200" w:firstLine="480"/>
        <w:rPr>
          <w:rFonts w:ascii="宋体" w:eastAsia="宋体" w:hAnsi="宋体"/>
          <w:sz w:val="24"/>
          <w:szCs w:val="24"/>
        </w:rPr>
      </w:pPr>
      <w:r w:rsidRPr="00473ACA">
        <w:rPr>
          <w:rFonts w:ascii="宋体" w:eastAsia="宋体" w:hAnsi="宋体" w:hint="eastAsia"/>
          <w:sz w:val="24"/>
          <w:szCs w:val="24"/>
        </w:rPr>
        <w:t>本协议合作期为一年，自</w:t>
      </w:r>
      <w:r w:rsidRPr="00473ACA">
        <w:rPr>
          <w:rFonts w:ascii="宋体" w:eastAsia="宋体" w:hAnsi="宋体" w:hint="eastAsia"/>
          <w:sz w:val="24"/>
          <w:szCs w:val="24"/>
          <w:u w:val="single"/>
        </w:rPr>
        <w:t xml:space="preserve"> </w:t>
      </w:r>
      <w:r w:rsidR="00802E60" w:rsidRPr="00802E60">
        <w:rPr>
          <w:rFonts w:ascii="宋体" w:eastAsia="宋体" w:hAnsi="宋体"/>
          <w:color w:val="000000" w:themeColor="text1"/>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年</w:t>
      </w:r>
      <w:r w:rsidRPr="00473ACA">
        <w:rPr>
          <w:rFonts w:ascii="宋体" w:eastAsia="宋体" w:hAnsi="宋体" w:hint="eastAsia"/>
          <w:sz w:val="24"/>
          <w:szCs w:val="24"/>
          <w:u w:val="single"/>
        </w:rPr>
        <w:t xml:space="preserve"> </w:t>
      </w:r>
      <w:r w:rsidR="00802E60" w:rsidRPr="00802E60">
        <w:rPr>
          <w:rFonts w:ascii="宋体" w:eastAsia="宋体" w:hAnsi="宋体"/>
          <w:color w:val="000000" w:themeColor="text1"/>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月</w:t>
      </w:r>
      <w:r w:rsidRPr="00473ACA">
        <w:rPr>
          <w:rFonts w:ascii="宋体" w:eastAsia="宋体" w:hAnsi="宋体" w:hint="eastAsia"/>
          <w:sz w:val="24"/>
          <w:szCs w:val="24"/>
          <w:u w:val="single"/>
        </w:rPr>
        <w:t xml:space="preserve"> </w:t>
      </w:r>
      <w:r w:rsidR="00802E60" w:rsidRPr="00802E60">
        <w:rPr>
          <w:rFonts w:ascii="宋体" w:eastAsia="宋体" w:hAnsi="宋体"/>
          <w:color w:val="000000" w:themeColor="text1"/>
          <w:sz w:val="24"/>
          <w:szCs w:val="24"/>
          <w:u w:val="single"/>
        </w:rPr>
        <w:t xml:space="preserve"> </w:t>
      </w:r>
      <w:r w:rsidR="00802E60">
        <w:rPr>
          <w:rFonts w:ascii="宋体" w:eastAsia="宋体" w:hAnsi="宋体"/>
          <w:color w:val="000000" w:themeColor="text1"/>
          <w:sz w:val="24"/>
          <w:szCs w:val="24"/>
          <w:u w:val="single"/>
        </w:rPr>
        <w:t xml:space="preserve"> </w:t>
      </w:r>
      <w:r w:rsidR="00802E60" w:rsidRPr="00802E60">
        <w:rPr>
          <w:rFonts w:ascii="宋体" w:eastAsia="宋体" w:hAnsi="宋体"/>
          <w:color w:val="000000" w:themeColor="text1"/>
          <w:sz w:val="24"/>
          <w:szCs w:val="24"/>
          <w:u w:val="single"/>
        </w:rPr>
        <w:t xml:space="preserve"> </w:t>
      </w:r>
      <w:r w:rsidRPr="00473ACA">
        <w:rPr>
          <w:rFonts w:ascii="宋体" w:eastAsia="宋体" w:hAnsi="宋体" w:hint="eastAsia"/>
          <w:sz w:val="24"/>
          <w:szCs w:val="24"/>
        </w:rPr>
        <w:t>日起至</w:t>
      </w:r>
      <w:r w:rsidRPr="00473ACA">
        <w:rPr>
          <w:rFonts w:ascii="宋体" w:eastAsia="宋体" w:hAnsi="宋体" w:hint="eastAsia"/>
          <w:sz w:val="24"/>
          <w:szCs w:val="24"/>
          <w:u w:val="single"/>
        </w:rPr>
        <w:t xml:space="preserve"> </w:t>
      </w:r>
      <w:r w:rsidR="00802E60" w:rsidRPr="00802E60">
        <w:rPr>
          <w:rFonts w:ascii="宋体" w:eastAsia="宋体" w:hAnsi="宋体"/>
          <w:color w:val="000000" w:themeColor="text1"/>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年</w:t>
      </w:r>
      <w:r w:rsidRPr="00473ACA">
        <w:rPr>
          <w:rFonts w:ascii="宋体" w:eastAsia="宋体" w:hAnsi="宋体" w:hint="eastAsia"/>
          <w:sz w:val="24"/>
          <w:szCs w:val="24"/>
          <w:u w:val="single"/>
        </w:rPr>
        <w:t xml:space="preserve"> </w:t>
      </w:r>
      <w:r w:rsidR="00802E60" w:rsidRPr="00802E60">
        <w:rPr>
          <w:rFonts w:ascii="宋体" w:eastAsia="宋体" w:hAnsi="宋体"/>
          <w:color w:val="000000" w:themeColor="text1"/>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月</w:t>
      </w:r>
      <w:r w:rsidRPr="00473ACA">
        <w:rPr>
          <w:rFonts w:ascii="宋体" w:eastAsia="宋体" w:hAnsi="宋体" w:hint="eastAsia"/>
          <w:sz w:val="24"/>
          <w:szCs w:val="24"/>
          <w:u w:val="single"/>
        </w:rPr>
        <w:t xml:space="preserve"> </w:t>
      </w:r>
      <w:r w:rsidR="00802E60" w:rsidRPr="00802E60">
        <w:rPr>
          <w:rFonts w:ascii="宋体" w:eastAsia="宋体" w:hAnsi="宋体"/>
          <w:color w:val="000000" w:themeColor="text1"/>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日止。合作期满，任何一方需要终止合作的，须在合作期满前的一个月内书面通知另一方。没有书面通知的，视为合作期自动延续一年。</w:t>
      </w:r>
    </w:p>
    <w:p w14:paraId="27556C23" w14:textId="77777777" w:rsidR="00C01810" w:rsidRPr="00473ACA" w:rsidRDefault="00C01810" w:rsidP="00473ACA">
      <w:pPr>
        <w:ind w:firstLineChars="200" w:firstLine="480"/>
        <w:rPr>
          <w:rFonts w:ascii="宋体" w:eastAsia="宋体" w:hAnsi="宋体"/>
          <w:sz w:val="24"/>
          <w:szCs w:val="24"/>
        </w:rPr>
      </w:pPr>
      <w:r w:rsidRPr="00473ACA">
        <w:rPr>
          <w:rFonts w:ascii="宋体" w:eastAsia="宋体" w:hAnsi="宋体" w:hint="eastAsia"/>
          <w:sz w:val="24"/>
          <w:szCs w:val="24"/>
        </w:rPr>
        <w:t>甲乙双方因履行本协议产生的争议协商解决，协商不成的，双方可向乙方所在地人民法院提起诉讼。</w:t>
      </w:r>
    </w:p>
    <w:p w14:paraId="13223EC1" w14:textId="77777777" w:rsidR="00C01810" w:rsidRPr="00473ACA" w:rsidRDefault="00C01810" w:rsidP="00473ACA">
      <w:pPr>
        <w:ind w:firstLineChars="200" w:firstLine="480"/>
        <w:rPr>
          <w:rFonts w:ascii="宋体" w:eastAsia="宋体" w:hAnsi="宋体"/>
          <w:sz w:val="24"/>
          <w:szCs w:val="24"/>
        </w:rPr>
      </w:pPr>
      <w:r w:rsidRPr="00473ACA">
        <w:rPr>
          <w:rFonts w:ascii="宋体" w:eastAsia="宋体" w:hAnsi="宋体" w:hint="eastAsia"/>
          <w:sz w:val="24"/>
          <w:szCs w:val="24"/>
        </w:rPr>
        <w:t>第六条 其他约定</w:t>
      </w:r>
    </w:p>
    <w:p w14:paraId="23CE22E5" w14:textId="77777777" w:rsidR="00C01810" w:rsidRPr="00473ACA" w:rsidRDefault="00473ACA" w:rsidP="00473ACA">
      <w:pPr>
        <w:ind w:firstLineChars="200" w:firstLine="480"/>
        <w:rPr>
          <w:rFonts w:ascii="宋体" w:eastAsia="宋体" w:hAnsi="宋体"/>
          <w:sz w:val="24"/>
          <w:szCs w:val="24"/>
        </w:rPr>
      </w:pPr>
      <w:r>
        <w:rPr>
          <w:rFonts w:ascii="宋体" w:eastAsia="宋体" w:hAnsi="宋体" w:hint="eastAsia"/>
          <w:sz w:val="24"/>
          <w:szCs w:val="24"/>
        </w:rPr>
        <w:t>1、</w:t>
      </w:r>
      <w:r w:rsidR="00C01810" w:rsidRPr="00473ACA">
        <w:rPr>
          <w:rFonts w:ascii="宋体" w:eastAsia="宋体" w:hAnsi="宋体" w:hint="eastAsia"/>
          <w:sz w:val="24"/>
          <w:szCs w:val="24"/>
        </w:rPr>
        <w:t>本协议为商业秘密，未经一方同意，另一方不得对外公开本协议的内容。</w:t>
      </w:r>
    </w:p>
    <w:p w14:paraId="361D682F" w14:textId="77777777" w:rsidR="00C01810" w:rsidRPr="00473ACA" w:rsidRDefault="00473ACA" w:rsidP="00473ACA">
      <w:pPr>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00C01810" w:rsidRPr="00473ACA">
        <w:rPr>
          <w:rFonts w:ascii="宋体" w:eastAsia="宋体" w:hAnsi="宋体" w:hint="eastAsia"/>
          <w:sz w:val="24"/>
          <w:szCs w:val="24"/>
        </w:rPr>
        <w:t>本协议未尽事宜由双方协商解决，或签订补充协议。补充协议与本协议具有同等法律效力。</w:t>
      </w:r>
    </w:p>
    <w:p w14:paraId="2132A75F" w14:textId="77777777" w:rsidR="00C01810" w:rsidRPr="00473ACA" w:rsidRDefault="00C01810" w:rsidP="00473ACA">
      <w:pPr>
        <w:ind w:firstLineChars="200" w:firstLine="480"/>
        <w:rPr>
          <w:rFonts w:ascii="宋体" w:eastAsia="宋体" w:hAnsi="宋体"/>
          <w:sz w:val="24"/>
          <w:szCs w:val="24"/>
        </w:rPr>
      </w:pPr>
      <w:r w:rsidRPr="00473ACA">
        <w:rPr>
          <w:rFonts w:ascii="宋体" w:eastAsia="宋体" w:hAnsi="宋体" w:hint="eastAsia"/>
          <w:sz w:val="24"/>
          <w:szCs w:val="24"/>
        </w:rPr>
        <w:t>本协议一式两份，甲、乙双方各执一份，自双方签字、盖章正式生效。</w:t>
      </w:r>
    </w:p>
    <w:p w14:paraId="2F4BA840" w14:textId="77777777" w:rsidR="00C01810" w:rsidRDefault="00C01810" w:rsidP="00C01810">
      <w:pPr>
        <w:rPr>
          <w:rFonts w:ascii="宋体" w:eastAsia="宋体" w:hAnsi="宋体"/>
          <w:sz w:val="24"/>
          <w:szCs w:val="24"/>
        </w:rPr>
      </w:pPr>
    </w:p>
    <w:p w14:paraId="048276B2" w14:textId="4AF07324" w:rsidR="00473ACA" w:rsidRDefault="00473ACA" w:rsidP="00C01810">
      <w:pPr>
        <w:rPr>
          <w:rFonts w:ascii="宋体" w:eastAsia="宋体" w:hAnsi="宋体"/>
          <w:sz w:val="24"/>
          <w:szCs w:val="24"/>
        </w:rPr>
      </w:pPr>
    </w:p>
    <w:p w14:paraId="057E0FE3" w14:textId="503428D8" w:rsidR="0058045E" w:rsidRDefault="0058045E" w:rsidP="00C01810">
      <w:pPr>
        <w:rPr>
          <w:rFonts w:ascii="宋体" w:eastAsia="宋体" w:hAnsi="宋体"/>
          <w:sz w:val="24"/>
          <w:szCs w:val="24"/>
        </w:rPr>
      </w:pPr>
    </w:p>
    <w:p w14:paraId="7C0FB4D7" w14:textId="77777777" w:rsidR="0058045E" w:rsidRPr="0058045E" w:rsidRDefault="0058045E" w:rsidP="00C01810">
      <w:pPr>
        <w:rPr>
          <w:rFonts w:ascii="宋体" w:eastAsia="宋体" w:hAnsi="宋体"/>
          <w:sz w:val="24"/>
          <w:szCs w:val="24"/>
        </w:rPr>
      </w:pPr>
    </w:p>
    <w:p w14:paraId="1C103D2B" w14:textId="77777777" w:rsidR="00473ACA" w:rsidRPr="00473ACA" w:rsidRDefault="00473ACA" w:rsidP="00C01810">
      <w:pPr>
        <w:rPr>
          <w:rFonts w:ascii="宋体" w:eastAsia="宋体" w:hAnsi="宋体"/>
          <w:sz w:val="24"/>
          <w:szCs w:val="24"/>
        </w:rPr>
      </w:pPr>
    </w:p>
    <w:p w14:paraId="36075E6F" w14:textId="5635E435" w:rsidR="00C01810" w:rsidRDefault="00473ACA" w:rsidP="00473ACA">
      <w:pPr>
        <w:jc w:val="left"/>
        <w:rPr>
          <w:rFonts w:ascii="宋体" w:eastAsia="宋体" w:hAnsi="宋体"/>
          <w:sz w:val="24"/>
          <w:szCs w:val="24"/>
        </w:rPr>
      </w:pPr>
      <w:r w:rsidRPr="00473ACA">
        <w:rPr>
          <w:rFonts w:ascii="宋体" w:eastAsia="宋体" w:hAnsi="宋体" w:hint="eastAsia"/>
          <w:sz w:val="24"/>
          <w:szCs w:val="24"/>
        </w:rPr>
        <w:t>甲方：</w:t>
      </w:r>
      <w:r w:rsidRPr="00473ACA">
        <w:rPr>
          <w:rFonts w:ascii="宋体" w:eastAsia="宋体" w:hAnsi="宋体"/>
          <w:sz w:val="24"/>
          <w:szCs w:val="24"/>
        </w:rPr>
        <w:t xml:space="preserve">                  </w:t>
      </w:r>
      <w:r>
        <w:rPr>
          <w:rFonts w:ascii="宋体" w:eastAsia="宋体" w:hAnsi="宋体"/>
          <w:sz w:val="24"/>
          <w:szCs w:val="24"/>
        </w:rPr>
        <w:t xml:space="preserve">         </w:t>
      </w:r>
      <w:r w:rsidR="0024522C">
        <w:rPr>
          <w:rFonts w:ascii="宋体" w:eastAsia="宋体" w:hAnsi="宋体"/>
          <w:sz w:val="24"/>
          <w:szCs w:val="24"/>
        </w:rPr>
        <w:t xml:space="preserve"> </w:t>
      </w:r>
      <w:r>
        <w:rPr>
          <w:rFonts w:ascii="宋体" w:eastAsia="宋体" w:hAnsi="宋体"/>
          <w:sz w:val="24"/>
          <w:szCs w:val="24"/>
        </w:rPr>
        <w:t xml:space="preserve">    </w:t>
      </w:r>
      <w:r w:rsidRPr="00473ACA">
        <w:rPr>
          <w:rFonts w:ascii="宋体" w:eastAsia="宋体" w:hAnsi="宋体" w:hint="eastAsia"/>
          <w:sz w:val="24"/>
          <w:szCs w:val="24"/>
        </w:rPr>
        <w:t>乙方：</w:t>
      </w:r>
      <w:r w:rsidR="00802E60">
        <w:rPr>
          <w:rFonts w:ascii="宋体" w:eastAsia="宋体" w:hAnsi="宋体"/>
          <w:color w:val="FF0000"/>
          <w:sz w:val="24"/>
          <w:szCs w:val="24"/>
        </w:rPr>
        <w:t xml:space="preserve"> </w:t>
      </w:r>
      <w:bookmarkStart w:id="0" w:name="_GoBack"/>
      <w:bookmarkEnd w:id="0"/>
    </w:p>
    <w:p w14:paraId="7D251D56" w14:textId="13E370CB" w:rsidR="0024522C" w:rsidRDefault="0024522C" w:rsidP="00473ACA">
      <w:pPr>
        <w:jc w:val="left"/>
        <w:rPr>
          <w:rFonts w:ascii="宋体" w:eastAsia="宋体" w:hAnsi="宋体"/>
          <w:sz w:val="24"/>
          <w:szCs w:val="24"/>
        </w:rPr>
      </w:pPr>
    </w:p>
    <w:p w14:paraId="176ADBAA" w14:textId="2DBF7523" w:rsidR="0024522C" w:rsidRPr="00473ACA" w:rsidRDefault="0024522C" w:rsidP="00473ACA">
      <w:pPr>
        <w:jc w:val="left"/>
        <w:rPr>
          <w:rFonts w:ascii="宋体" w:eastAsia="宋体" w:hAnsi="宋体"/>
          <w:sz w:val="24"/>
          <w:szCs w:val="24"/>
        </w:rPr>
      </w:pPr>
      <w:r>
        <w:rPr>
          <w:rFonts w:ascii="宋体" w:eastAsia="宋体" w:hAnsi="宋体" w:hint="eastAsia"/>
          <w:sz w:val="24"/>
          <w:szCs w:val="24"/>
        </w:rPr>
        <w:t>身份证号：</w:t>
      </w:r>
    </w:p>
    <w:p w14:paraId="72EC964A" w14:textId="77777777" w:rsidR="00587057" w:rsidRDefault="00587057" w:rsidP="00C01810">
      <w:pPr>
        <w:rPr>
          <w:rFonts w:ascii="宋体" w:eastAsia="宋体" w:hAnsi="宋体"/>
          <w:sz w:val="24"/>
          <w:szCs w:val="24"/>
        </w:rPr>
      </w:pPr>
    </w:p>
    <w:p w14:paraId="794E868C" w14:textId="77777777" w:rsidR="00473ACA" w:rsidRPr="00473ACA" w:rsidRDefault="00473ACA" w:rsidP="00C01810">
      <w:pPr>
        <w:rPr>
          <w:rFonts w:ascii="宋体" w:eastAsia="宋体" w:hAnsi="宋体"/>
          <w:sz w:val="24"/>
          <w:szCs w:val="24"/>
        </w:rPr>
      </w:pPr>
      <w:r w:rsidRPr="00473ACA">
        <w:rPr>
          <w:rFonts w:ascii="宋体" w:eastAsia="宋体" w:hAnsi="宋体" w:hint="eastAsia"/>
          <w:sz w:val="24"/>
          <w:szCs w:val="24"/>
        </w:rPr>
        <w:t xml:space="preserve">联系电话： </w:t>
      </w:r>
      <w:r w:rsidRPr="00473ACA">
        <w:rPr>
          <w:rFonts w:ascii="宋体" w:eastAsia="宋体" w:hAnsi="宋体"/>
          <w:sz w:val="24"/>
          <w:szCs w:val="24"/>
        </w:rPr>
        <w:t xml:space="preserve">                 </w:t>
      </w:r>
      <w:r>
        <w:rPr>
          <w:rFonts w:ascii="宋体" w:eastAsia="宋体" w:hAnsi="宋体"/>
          <w:sz w:val="24"/>
          <w:szCs w:val="24"/>
        </w:rPr>
        <w:t xml:space="preserve">          </w:t>
      </w:r>
      <w:r w:rsidRPr="00473ACA">
        <w:rPr>
          <w:rFonts w:ascii="宋体" w:eastAsia="宋体" w:hAnsi="宋体" w:hint="eastAsia"/>
          <w:sz w:val="24"/>
          <w:szCs w:val="24"/>
        </w:rPr>
        <w:t>联系电话：</w:t>
      </w:r>
    </w:p>
    <w:p w14:paraId="548C97D4" w14:textId="77777777" w:rsidR="00587057" w:rsidRDefault="00587057" w:rsidP="00C01810">
      <w:pPr>
        <w:rPr>
          <w:rFonts w:ascii="宋体" w:eastAsia="宋体" w:hAnsi="宋体"/>
          <w:sz w:val="24"/>
          <w:szCs w:val="24"/>
        </w:rPr>
      </w:pPr>
    </w:p>
    <w:p w14:paraId="30A97A4E" w14:textId="70F962F9" w:rsidR="00473ACA" w:rsidRDefault="00473ACA" w:rsidP="00C01810">
      <w:pPr>
        <w:rPr>
          <w:rFonts w:ascii="宋体" w:eastAsia="宋体" w:hAnsi="宋体"/>
          <w:sz w:val="24"/>
          <w:szCs w:val="24"/>
        </w:rPr>
      </w:pPr>
      <w:r w:rsidRPr="00473ACA">
        <w:rPr>
          <w:rFonts w:ascii="宋体" w:eastAsia="宋体" w:hAnsi="宋体" w:hint="eastAsia"/>
          <w:sz w:val="24"/>
          <w:szCs w:val="24"/>
        </w:rPr>
        <w:t xml:space="preserve">地址： </w:t>
      </w:r>
      <w:r w:rsidRPr="00473ACA">
        <w:rPr>
          <w:rFonts w:ascii="宋体" w:eastAsia="宋体" w:hAnsi="宋体"/>
          <w:sz w:val="24"/>
          <w:szCs w:val="24"/>
        </w:rPr>
        <w:t xml:space="preserve">                 </w:t>
      </w:r>
      <w:r>
        <w:rPr>
          <w:rFonts w:ascii="宋体" w:eastAsia="宋体" w:hAnsi="宋体"/>
          <w:sz w:val="24"/>
          <w:szCs w:val="24"/>
        </w:rPr>
        <w:t xml:space="preserve">          </w:t>
      </w:r>
      <w:r w:rsidR="00624DBD">
        <w:rPr>
          <w:rFonts w:ascii="宋体" w:eastAsia="宋体" w:hAnsi="宋体" w:hint="eastAsia"/>
          <w:sz w:val="24"/>
          <w:szCs w:val="24"/>
        </w:rPr>
        <w:t xml:space="preserve"> </w:t>
      </w:r>
      <w:r w:rsidR="00624DBD">
        <w:rPr>
          <w:rFonts w:ascii="宋体" w:eastAsia="宋体" w:hAnsi="宋体"/>
          <w:sz w:val="24"/>
          <w:szCs w:val="24"/>
        </w:rPr>
        <w:t xml:space="preserve">   </w:t>
      </w:r>
      <w:r w:rsidRPr="00473ACA">
        <w:rPr>
          <w:rFonts w:ascii="宋体" w:eastAsia="宋体" w:hAnsi="宋体" w:hint="eastAsia"/>
          <w:sz w:val="24"/>
          <w:szCs w:val="24"/>
        </w:rPr>
        <w:t>地址</w:t>
      </w:r>
    </w:p>
    <w:p w14:paraId="70C5D774" w14:textId="77777777" w:rsidR="00587057" w:rsidRPr="00473ACA" w:rsidRDefault="00587057" w:rsidP="00C01810">
      <w:pPr>
        <w:rPr>
          <w:rFonts w:ascii="宋体" w:eastAsia="宋体" w:hAnsi="宋体"/>
          <w:sz w:val="24"/>
          <w:szCs w:val="24"/>
        </w:rPr>
      </w:pPr>
    </w:p>
    <w:p w14:paraId="70E7642A" w14:textId="77777777" w:rsidR="00473ACA" w:rsidRPr="00473ACA" w:rsidRDefault="00473ACA" w:rsidP="00473ACA">
      <w:pPr>
        <w:rPr>
          <w:rFonts w:ascii="宋体" w:eastAsia="宋体" w:hAnsi="宋体"/>
          <w:sz w:val="24"/>
          <w:szCs w:val="24"/>
        </w:rPr>
      </w:pPr>
      <w:r w:rsidRPr="00473ACA">
        <w:rPr>
          <w:rFonts w:ascii="宋体" w:eastAsia="宋体" w:hAnsi="宋体" w:hint="eastAsia"/>
          <w:sz w:val="24"/>
          <w:szCs w:val="24"/>
          <w:u w:val="single"/>
        </w:rPr>
        <w:t xml:space="preserve"> </w:t>
      </w:r>
      <w:r w:rsidRPr="00473ACA">
        <w:rPr>
          <w:rFonts w:ascii="宋体" w:eastAsia="宋体" w:hAnsi="宋体"/>
          <w:sz w:val="24"/>
          <w:szCs w:val="24"/>
          <w:u w:val="single"/>
        </w:rPr>
        <w:t xml:space="preserve"> </w:t>
      </w:r>
      <w:r>
        <w:rPr>
          <w:rFonts w:ascii="宋体" w:eastAsia="宋体" w:hAnsi="宋体"/>
          <w:sz w:val="24"/>
          <w:szCs w:val="24"/>
          <w:u w:val="single"/>
        </w:rPr>
        <w:t xml:space="preserve"> </w:t>
      </w:r>
      <w:r w:rsidR="00587057">
        <w:rPr>
          <w:rFonts w:ascii="宋体" w:eastAsia="宋体" w:hAnsi="宋体"/>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年</w:t>
      </w:r>
      <w:r w:rsidRPr="00473ACA">
        <w:rPr>
          <w:rFonts w:ascii="宋体" w:eastAsia="宋体" w:hAnsi="宋体" w:hint="eastAsia"/>
          <w:sz w:val="24"/>
          <w:szCs w:val="24"/>
          <w:u w:val="single"/>
        </w:rPr>
        <w:t xml:space="preserve"> </w:t>
      </w:r>
      <w:r w:rsidRPr="00473ACA">
        <w:rPr>
          <w:rFonts w:ascii="宋体" w:eastAsia="宋体" w:hAnsi="宋体"/>
          <w:sz w:val="24"/>
          <w:szCs w:val="24"/>
          <w:u w:val="single"/>
        </w:rPr>
        <w:t xml:space="preserve">  </w:t>
      </w:r>
      <w:r w:rsidR="00587057">
        <w:rPr>
          <w:rFonts w:ascii="宋体" w:eastAsia="宋体" w:hAnsi="宋体"/>
          <w:sz w:val="24"/>
          <w:szCs w:val="24"/>
          <w:u w:val="single"/>
        </w:rPr>
        <w:t xml:space="preserve">  </w:t>
      </w:r>
      <w:r>
        <w:rPr>
          <w:rFonts w:ascii="宋体" w:eastAsia="宋体" w:hAnsi="宋体"/>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月</w:t>
      </w:r>
      <w:r w:rsidRPr="00473ACA">
        <w:rPr>
          <w:rFonts w:ascii="宋体" w:eastAsia="宋体" w:hAnsi="宋体" w:hint="eastAsia"/>
          <w:sz w:val="24"/>
          <w:szCs w:val="24"/>
          <w:u w:val="single"/>
        </w:rPr>
        <w:t xml:space="preserve"> </w:t>
      </w:r>
      <w:r w:rsidRPr="00473ACA">
        <w:rPr>
          <w:rFonts w:ascii="宋体" w:eastAsia="宋体" w:hAnsi="宋体"/>
          <w:sz w:val="24"/>
          <w:szCs w:val="24"/>
          <w:u w:val="single"/>
        </w:rPr>
        <w:t xml:space="preserve"> </w:t>
      </w:r>
      <w:r w:rsidR="00587057">
        <w:rPr>
          <w:rFonts w:ascii="宋体" w:eastAsia="宋体" w:hAnsi="宋体"/>
          <w:sz w:val="24"/>
          <w:szCs w:val="24"/>
          <w:u w:val="single"/>
        </w:rPr>
        <w:t xml:space="preserve">  </w:t>
      </w:r>
      <w:r>
        <w:rPr>
          <w:rFonts w:ascii="宋体" w:eastAsia="宋体" w:hAnsi="宋体"/>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 xml:space="preserve">日 </w:t>
      </w:r>
      <w:r w:rsidRPr="00473ACA">
        <w:rPr>
          <w:rFonts w:ascii="宋体" w:eastAsia="宋体" w:hAnsi="宋体"/>
          <w:sz w:val="24"/>
          <w:szCs w:val="24"/>
        </w:rPr>
        <w:t xml:space="preserve">      </w:t>
      </w:r>
      <w:r>
        <w:rPr>
          <w:rFonts w:ascii="宋体" w:eastAsia="宋体" w:hAnsi="宋体"/>
          <w:sz w:val="24"/>
          <w:szCs w:val="24"/>
        </w:rPr>
        <w:t xml:space="preserve">    </w:t>
      </w:r>
      <w:r w:rsidRPr="00587057">
        <w:rPr>
          <w:rFonts w:ascii="宋体" w:eastAsia="宋体" w:hAnsi="宋体"/>
          <w:sz w:val="24"/>
          <w:szCs w:val="24"/>
          <w:u w:val="single"/>
        </w:rPr>
        <w:t xml:space="preserve">   </w:t>
      </w:r>
      <w:r w:rsidRPr="00473ACA">
        <w:rPr>
          <w:rFonts w:ascii="宋体" w:eastAsia="宋体" w:hAnsi="宋体" w:hint="eastAsia"/>
          <w:sz w:val="24"/>
          <w:szCs w:val="24"/>
          <w:u w:val="single"/>
        </w:rPr>
        <w:t xml:space="preserve"> </w:t>
      </w:r>
      <w:r w:rsidRPr="00473ACA">
        <w:rPr>
          <w:rFonts w:ascii="宋体" w:eastAsia="宋体" w:hAnsi="宋体"/>
          <w:sz w:val="24"/>
          <w:szCs w:val="24"/>
          <w:u w:val="single"/>
        </w:rPr>
        <w:t xml:space="preserve"> </w:t>
      </w:r>
      <w:r w:rsidR="00587057">
        <w:rPr>
          <w:rFonts w:ascii="宋体" w:eastAsia="宋体" w:hAnsi="宋体"/>
          <w:sz w:val="24"/>
          <w:szCs w:val="24"/>
          <w:u w:val="single"/>
        </w:rPr>
        <w:t xml:space="preserve"> </w:t>
      </w:r>
      <w:r>
        <w:rPr>
          <w:rFonts w:ascii="宋体" w:eastAsia="宋体" w:hAnsi="宋体"/>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年</w:t>
      </w:r>
      <w:r w:rsidRPr="00473ACA">
        <w:rPr>
          <w:rFonts w:ascii="宋体" w:eastAsia="宋体" w:hAnsi="宋体" w:hint="eastAsia"/>
          <w:sz w:val="24"/>
          <w:szCs w:val="24"/>
          <w:u w:val="single"/>
        </w:rPr>
        <w:t xml:space="preserve"> </w:t>
      </w:r>
      <w:r w:rsidRPr="00473ACA">
        <w:rPr>
          <w:rFonts w:ascii="宋体" w:eastAsia="宋体" w:hAnsi="宋体"/>
          <w:sz w:val="24"/>
          <w:szCs w:val="24"/>
          <w:u w:val="single"/>
        </w:rPr>
        <w:t xml:space="preserve"> </w:t>
      </w:r>
      <w:r>
        <w:rPr>
          <w:rFonts w:ascii="宋体" w:eastAsia="宋体" w:hAnsi="宋体"/>
          <w:sz w:val="24"/>
          <w:szCs w:val="24"/>
          <w:u w:val="single"/>
        </w:rPr>
        <w:t xml:space="preserve"> </w:t>
      </w:r>
      <w:r w:rsidR="00587057">
        <w:rPr>
          <w:rFonts w:ascii="宋体" w:eastAsia="宋体" w:hAnsi="宋体"/>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月</w:t>
      </w:r>
      <w:r w:rsidRPr="00473ACA">
        <w:rPr>
          <w:rFonts w:ascii="宋体" w:eastAsia="宋体" w:hAnsi="宋体" w:hint="eastAsia"/>
          <w:sz w:val="24"/>
          <w:szCs w:val="24"/>
          <w:u w:val="single"/>
        </w:rPr>
        <w:t xml:space="preserve"> </w:t>
      </w:r>
      <w:r w:rsidRPr="00473ACA">
        <w:rPr>
          <w:rFonts w:ascii="宋体" w:eastAsia="宋体" w:hAnsi="宋体"/>
          <w:sz w:val="24"/>
          <w:szCs w:val="24"/>
          <w:u w:val="single"/>
        </w:rPr>
        <w:t xml:space="preserve">  </w:t>
      </w:r>
      <w:r>
        <w:rPr>
          <w:rFonts w:ascii="宋体" w:eastAsia="宋体" w:hAnsi="宋体"/>
          <w:sz w:val="24"/>
          <w:szCs w:val="24"/>
          <w:u w:val="single"/>
        </w:rPr>
        <w:t xml:space="preserve"> </w:t>
      </w:r>
      <w:r w:rsidR="00587057">
        <w:rPr>
          <w:rFonts w:ascii="宋体" w:eastAsia="宋体" w:hAnsi="宋体"/>
          <w:sz w:val="24"/>
          <w:szCs w:val="24"/>
          <w:u w:val="single"/>
        </w:rPr>
        <w:t xml:space="preserve">  </w:t>
      </w:r>
      <w:r w:rsidRPr="00473ACA">
        <w:rPr>
          <w:rFonts w:ascii="宋体" w:eastAsia="宋体" w:hAnsi="宋体"/>
          <w:sz w:val="24"/>
          <w:szCs w:val="24"/>
          <w:u w:val="single"/>
        </w:rPr>
        <w:t xml:space="preserve"> </w:t>
      </w:r>
      <w:r w:rsidRPr="00473ACA">
        <w:rPr>
          <w:rFonts w:ascii="宋体" w:eastAsia="宋体" w:hAnsi="宋体" w:hint="eastAsia"/>
          <w:sz w:val="24"/>
          <w:szCs w:val="24"/>
        </w:rPr>
        <w:t>日</w:t>
      </w:r>
    </w:p>
    <w:p w14:paraId="77FA962A" w14:textId="77777777" w:rsidR="00473ACA" w:rsidRPr="00473ACA" w:rsidRDefault="00473ACA" w:rsidP="00C01810">
      <w:pPr>
        <w:rPr>
          <w:szCs w:val="21"/>
        </w:rPr>
      </w:pPr>
    </w:p>
    <w:sectPr w:rsidR="00473ACA" w:rsidRPr="00473A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F4401" w14:textId="77777777" w:rsidR="009E415C" w:rsidRDefault="009E415C" w:rsidP="0058045E">
      <w:r>
        <w:separator/>
      </w:r>
    </w:p>
  </w:endnote>
  <w:endnote w:type="continuationSeparator" w:id="0">
    <w:p w14:paraId="1C0478C0" w14:textId="77777777" w:rsidR="009E415C" w:rsidRDefault="009E415C" w:rsidP="0058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9E9D" w14:textId="77777777" w:rsidR="009E415C" w:rsidRDefault="009E415C" w:rsidP="0058045E">
      <w:r>
        <w:separator/>
      </w:r>
    </w:p>
  </w:footnote>
  <w:footnote w:type="continuationSeparator" w:id="0">
    <w:p w14:paraId="649B4BD1" w14:textId="77777777" w:rsidR="009E415C" w:rsidRDefault="009E415C" w:rsidP="00580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76A8"/>
    <w:multiLevelType w:val="hybridMultilevel"/>
    <w:tmpl w:val="D1EC0498"/>
    <w:lvl w:ilvl="0" w:tplc="C838C52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2AC91941"/>
    <w:multiLevelType w:val="hybridMultilevel"/>
    <w:tmpl w:val="383A596C"/>
    <w:lvl w:ilvl="0" w:tplc="62FE214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3DE12FA5"/>
    <w:multiLevelType w:val="hybridMultilevel"/>
    <w:tmpl w:val="246C9E10"/>
    <w:lvl w:ilvl="0" w:tplc="B77CA038">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2FF76AE"/>
    <w:multiLevelType w:val="hybridMultilevel"/>
    <w:tmpl w:val="AD18F0A4"/>
    <w:lvl w:ilvl="0" w:tplc="8D98A7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4A"/>
    <w:rsid w:val="00147CF0"/>
    <w:rsid w:val="0024522C"/>
    <w:rsid w:val="00473ACA"/>
    <w:rsid w:val="00514066"/>
    <w:rsid w:val="0058045E"/>
    <w:rsid w:val="00587057"/>
    <w:rsid w:val="005C7F4A"/>
    <w:rsid w:val="00624DBD"/>
    <w:rsid w:val="00645701"/>
    <w:rsid w:val="00786F42"/>
    <w:rsid w:val="00802E60"/>
    <w:rsid w:val="009E415C"/>
    <w:rsid w:val="009E4183"/>
    <w:rsid w:val="00C01810"/>
    <w:rsid w:val="00DD57E5"/>
    <w:rsid w:val="00EC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A5D65"/>
  <w15:chartTrackingRefBased/>
  <w15:docId w15:val="{20E5961B-A082-4B90-81CB-FC3A608B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7F4A"/>
    <w:pPr>
      <w:ind w:firstLineChars="200" w:firstLine="420"/>
    </w:pPr>
  </w:style>
  <w:style w:type="paragraph" w:styleId="a4">
    <w:name w:val="header"/>
    <w:basedOn w:val="a"/>
    <w:link w:val="a5"/>
    <w:uiPriority w:val="99"/>
    <w:unhideWhenUsed/>
    <w:rsid w:val="0058045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8045E"/>
    <w:rPr>
      <w:sz w:val="18"/>
      <w:szCs w:val="18"/>
    </w:rPr>
  </w:style>
  <w:style w:type="paragraph" w:styleId="a6">
    <w:name w:val="footer"/>
    <w:basedOn w:val="a"/>
    <w:link w:val="a7"/>
    <w:uiPriority w:val="99"/>
    <w:unhideWhenUsed/>
    <w:rsid w:val="0058045E"/>
    <w:pPr>
      <w:tabs>
        <w:tab w:val="center" w:pos="4153"/>
        <w:tab w:val="right" w:pos="8306"/>
      </w:tabs>
      <w:snapToGrid w:val="0"/>
      <w:jc w:val="left"/>
    </w:pPr>
    <w:rPr>
      <w:sz w:val="18"/>
      <w:szCs w:val="18"/>
    </w:rPr>
  </w:style>
  <w:style w:type="character" w:customStyle="1" w:styleId="a7">
    <w:name w:val="页脚 字符"/>
    <w:basedOn w:val="a0"/>
    <w:link w:val="a6"/>
    <w:uiPriority w:val="99"/>
    <w:rsid w:val="005804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度</dc:creator>
  <cp:keywords/>
  <dc:description/>
  <cp:lastModifiedBy>梁 度</cp:lastModifiedBy>
  <cp:revision>2</cp:revision>
  <dcterms:created xsi:type="dcterms:W3CDTF">2019-10-24T03:10:00Z</dcterms:created>
  <dcterms:modified xsi:type="dcterms:W3CDTF">2019-10-24T03:10:00Z</dcterms:modified>
</cp:coreProperties>
</file>