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Style w:val="10"/>
          <w:b/>
          <w:szCs w:val="21"/>
        </w:rPr>
      </w:pPr>
    </w:p>
    <w:p>
      <w:pPr>
        <w:pStyle w:val="3"/>
        <w:shd w:val="clear"/>
        <w:spacing w:before="300" w:beforeAutospacing="0" w:after="150" w:afterAutospacing="0" w:line="525" w:lineRule="atLeast"/>
        <w:jc w:val="center"/>
        <w:rPr>
          <w:rFonts w:hint="eastAsia" w:ascii="黑体" w:hAnsi="黑体" w:eastAsia="黑体" w:cs="黑体"/>
          <w:b/>
          <w:bCs/>
          <w:color w:val="auto"/>
          <w:sz w:val="39"/>
          <w:szCs w:val="39"/>
          <w:shd w:val="clear" w:color="auto" w:fill="auto"/>
        </w:rPr>
      </w:pPr>
      <w:r>
        <w:rPr>
          <w:rFonts w:hint="eastAsia" w:ascii="黑体" w:hAnsi="黑体" w:eastAsia="黑体" w:cs="黑体"/>
          <w:b/>
          <w:bCs/>
          <w:color w:val="auto"/>
          <w:sz w:val="39"/>
          <w:szCs w:val="39"/>
          <w:shd w:val="clear" w:color="auto" w:fill="auto"/>
          <w:lang w:eastAsia="zh-CN"/>
        </w:rPr>
        <w:t>公司代</w:t>
      </w:r>
      <w:r>
        <w:rPr>
          <w:rFonts w:hint="eastAsia" w:ascii="黑体" w:hAnsi="黑体" w:eastAsia="黑体" w:cs="黑体"/>
          <w:b/>
          <w:bCs/>
          <w:color w:val="auto"/>
          <w:sz w:val="39"/>
          <w:szCs w:val="39"/>
          <w:shd w:val="clear" w:color="auto" w:fill="auto"/>
        </w:rPr>
        <w:t>经营协议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right="0"/>
        <w:textAlignment w:val="baseline"/>
        <w:rPr>
          <w:rStyle w:val="9"/>
          <w:rFonts w:hint="eastAsia" w:ascii="宋体" w:hAnsi="宋体" w:eastAsia="宋体" w:cs="宋体"/>
          <w:b w:val="0"/>
          <w:bCs/>
          <w:i w:val="0"/>
          <w:caps w:val="0"/>
          <w:color w:val="353535"/>
          <w:spacing w:val="0"/>
          <w:sz w:val="24"/>
          <w:szCs w:val="24"/>
          <w:vertAlign w:val="baseline"/>
          <w:lang w:eastAsia="zh-CN"/>
        </w:rPr>
      </w:pPr>
      <w:r>
        <w:rPr>
          <w:rFonts w:hint="eastAsia"/>
          <w:b w:val="0"/>
          <w:bCs/>
          <w:color w:val="000000"/>
          <w:sz w:val="27"/>
          <w:szCs w:val="27"/>
        </w:rPr>
        <w:t>甲方（委托方）：</w:t>
      </w:r>
      <w:r>
        <w:rPr>
          <w:rStyle w:val="16"/>
          <w:rFonts w:hint="eastAsia"/>
          <w:b w:val="0"/>
          <w:bCs/>
          <w:color w:val="000000"/>
          <w:sz w:val="27"/>
          <w:szCs w:val="27"/>
        </w:rPr>
        <w:t> </w:t>
      </w:r>
      <w:r>
        <w:rPr>
          <w:rFonts w:hint="eastAsia"/>
          <w:b w:val="0"/>
          <w:bCs/>
          <w:color w:val="000000"/>
          <w:sz w:val="27"/>
          <w:szCs w:val="27"/>
        </w:rPr>
        <w:br w:type="textWrapping"/>
      </w:r>
      <w:r>
        <w:rPr>
          <w:rStyle w:val="9"/>
          <w:rFonts w:hint="eastAsia" w:ascii="宋体" w:hAnsi="宋体" w:eastAsia="宋体" w:cs="宋体"/>
          <w:b w:val="0"/>
          <w:bCs/>
          <w:i w:val="0"/>
          <w:caps w:val="0"/>
          <w:color w:val="353535"/>
          <w:spacing w:val="0"/>
          <w:sz w:val="24"/>
          <w:szCs w:val="24"/>
          <w:vertAlign w:val="baseline"/>
          <w:lang w:eastAsia="zh-CN"/>
        </w:rPr>
        <w:t>法定代表人：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right="0"/>
        <w:textAlignment w:val="baseline"/>
        <w:rPr>
          <w:rStyle w:val="9"/>
          <w:rFonts w:hint="eastAsia" w:ascii="宋体" w:hAnsi="宋体" w:eastAsia="宋体" w:cs="宋体"/>
          <w:b w:val="0"/>
          <w:bCs/>
          <w:i w:val="0"/>
          <w:caps w:val="0"/>
          <w:color w:val="353535"/>
          <w:spacing w:val="0"/>
          <w:sz w:val="24"/>
          <w:szCs w:val="24"/>
          <w:vertAlign w:val="baseline"/>
        </w:rPr>
      </w:pPr>
      <w:r>
        <w:rPr>
          <w:rStyle w:val="9"/>
          <w:rFonts w:hint="eastAsia" w:ascii="宋体" w:hAnsi="宋体" w:eastAsia="宋体" w:cs="宋体"/>
          <w:b w:val="0"/>
          <w:bCs/>
          <w:i w:val="0"/>
          <w:caps w:val="0"/>
          <w:color w:val="353535"/>
          <w:spacing w:val="0"/>
          <w:sz w:val="24"/>
          <w:szCs w:val="24"/>
          <w:vertAlign w:val="baseline"/>
        </w:rPr>
        <w:t>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right="0"/>
        <w:textAlignment w:val="baseline"/>
        <w:rPr>
          <w:rStyle w:val="9"/>
          <w:rFonts w:hint="eastAsia" w:ascii="宋体" w:hAnsi="宋体" w:eastAsia="宋体" w:cs="宋体"/>
          <w:b w:val="0"/>
          <w:bCs/>
          <w:i w:val="0"/>
          <w:caps w:val="0"/>
          <w:color w:val="353535"/>
          <w:spacing w:val="0"/>
          <w:sz w:val="24"/>
          <w:szCs w:val="24"/>
          <w:vertAlign w:val="baseline"/>
        </w:rPr>
      </w:pPr>
      <w:r>
        <w:rPr>
          <w:rStyle w:val="9"/>
          <w:rFonts w:hint="eastAsia" w:ascii="宋体" w:hAnsi="宋体" w:eastAsia="宋体" w:cs="宋体"/>
          <w:b w:val="0"/>
          <w:bCs/>
          <w:i w:val="0"/>
          <w:caps w:val="0"/>
          <w:color w:val="353535"/>
          <w:spacing w:val="0"/>
          <w:sz w:val="24"/>
          <w:szCs w:val="24"/>
          <w:vertAlign w:val="baseline"/>
        </w:rPr>
        <w:t>电话：</w:t>
      </w:r>
    </w:p>
    <w:p>
      <w:pPr>
        <w:shd w:val="clear"/>
        <w:rPr>
          <w:rStyle w:val="9"/>
          <w:rFonts w:hint="eastAsia" w:ascii="宋体" w:hAnsi="宋体" w:eastAsia="宋体" w:cs="宋体"/>
          <w:b w:val="0"/>
          <w:bCs/>
          <w:i w:val="0"/>
          <w:caps w:val="0"/>
          <w:color w:val="353535"/>
          <w:spacing w:val="0"/>
          <w:sz w:val="24"/>
          <w:szCs w:val="24"/>
          <w:vertAlign w:val="baseline"/>
          <w:lang w:val="en-US" w:eastAsia="zh-CN"/>
        </w:rPr>
      </w:pPr>
      <w:r>
        <w:rPr>
          <w:rStyle w:val="9"/>
          <w:rFonts w:hint="eastAsia" w:ascii="宋体" w:hAnsi="宋体" w:eastAsia="宋体" w:cs="宋体"/>
          <w:b w:val="0"/>
          <w:bCs/>
          <w:i w:val="0"/>
          <w:caps w:val="0"/>
          <w:color w:val="353535"/>
          <w:spacing w:val="0"/>
          <w:sz w:val="24"/>
          <w:szCs w:val="24"/>
          <w:vertAlign w:val="baseline"/>
          <w:lang w:eastAsia="zh-CN"/>
        </w:rPr>
        <w:t>联系人</w:t>
      </w:r>
      <w:r>
        <w:rPr>
          <w:rStyle w:val="9"/>
          <w:rFonts w:hint="eastAsia" w:ascii="宋体" w:hAnsi="宋体" w:eastAsia="宋体" w:cs="宋体"/>
          <w:b w:val="0"/>
          <w:bCs/>
          <w:i w:val="0"/>
          <w:caps w:val="0"/>
          <w:color w:val="353535"/>
          <w:spacing w:val="0"/>
          <w:sz w:val="24"/>
          <w:szCs w:val="24"/>
          <w:vertAlign w:val="baseline"/>
          <w:lang w:val="en-US" w:eastAsia="zh-CN"/>
        </w:rPr>
        <w:t>:</w:t>
      </w:r>
    </w:p>
    <w:p>
      <w:pPr>
        <w:shd w:val="clear"/>
        <w:rPr>
          <w:rStyle w:val="9"/>
          <w:rFonts w:hint="eastAsia" w:ascii="宋体" w:hAnsi="宋体" w:eastAsia="宋体" w:cs="宋体"/>
          <w:b w:val="0"/>
          <w:bCs/>
          <w:i w:val="0"/>
          <w:caps w:val="0"/>
          <w:color w:val="353535"/>
          <w:spacing w:val="0"/>
          <w:sz w:val="24"/>
          <w:szCs w:val="24"/>
          <w:vertAlign w:val="baseline"/>
          <w:lang w:val="en-US" w:eastAsia="zh-CN"/>
        </w:rPr>
      </w:pPr>
      <w:r>
        <w:rPr>
          <w:rStyle w:val="9"/>
          <w:rFonts w:hint="eastAsia" w:ascii="宋体" w:hAnsi="宋体" w:eastAsia="宋体" w:cs="宋体"/>
          <w:b w:val="0"/>
          <w:bCs/>
          <w:i w:val="0"/>
          <w:caps w:val="0"/>
          <w:color w:val="353535"/>
          <w:spacing w:val="0"/>
          <w:sz w:val="24"/>
          <w:szCs w:val="24"/>
          <w:vertAlign w:val="baseline"/>
          <w:lang w:val="en-US" w:eastAsia="zh-CN"/>
        </w:rPr>
        <w:t>电子邮箱：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right="0"/>
        <w:textAlignment w:val="baseline"/>
        <w:rPr>
          <w:rStyle w:val="9"/>
          <w:rFonts w:hint="eastAsia" w:ascii="宋体" w:hAnsi="宋体" w:eastAsia="宋体" w:cs="宋体"/>
          <w:b w:val="0"/>
          <w:bCs/>
          <w:i w:val="0"/>
          <w:caps w:val="0"/>
          <w:color w:val="353535"/>
          <w:spacing w:val="0"/>
          <w:sz w:val="24"/>
          <w:szCs w:val="24"/>
          <w:vertAlign w:val="baseline"/>
          <w:lang w:eastAsia="zh-CN"/>
        </w:rPr>
      </w:pPr>
      <w:r>
        <w:rPr>
          <w:rFonts w:hint="eastAsia"/>
          <w:b w:val="0"/>
          <w:bCs/>
          <w:color w:val="000000"/>
          <w:sz w:val="27"/>
          <w:szCs w:val="27"/>
        </w:rPr>
        <w:br w:type="textWrapping"/>
      </w:r>
      <w:r>
        <w:rPr>
          <w:rFonts w:hint="eastAsia"/>
          <w:b w:val="0"/>
          <w:bCs/>
          <w:color w:val="000000"/>
          <w:sz w:val="27"/>
          <w:szCs w:val="27"/>
        </w:rPr>
        <w:t>乙方（受托方）：</w:t>
      </w:r>
      <w:r>
        <w:rPr>
          <w:rStyle w:val="16"/>
          <w:rFonts w:hint="eastAsia"/>
          <w:b w:val="0"/>
          <w:bCs/>
          <w:color w:val="000000"/>
          <w:sz w:val="27"/>
          <w:szCs w:val="27"/>
        </w:rPr>
        <w:t> </w:t>
      </w:r>
      <w:r>
        <w:rPr>
          <w:rFonts w:hint="eastAsia"/>
          <w:b w:val="0"/>
          <w:bCs/>
          <w:color w:val="000000"/>
          <w:sz w:val="27"/>
          <w:szCs w:val="27"/>
        </w:rPr>
        <w:br w:type="textWrapping"/>
      </w:r>
      <w:r>
        <w:rPr>
          <w:rStyle w:val="9"/>
          <w:rFonts w:hint="eastAsia" w:ascii="宋体" w:hAnsi="宋体" w:eastAsia="宋体" w:cs="宋体"/>
          <w:b w:val="0"/>
          <w:bCs/>
          <w:i w:val="0"/>
          <w:caps w:val="0"/>
          <w:color w:val="353535"/>
          <w:spacing w:val="0"/>
          <w:sz w:val="24"/>
          <w:szCs w:val="24"/>
          <w:vertAlign w:val="baseline"/>
          <w:lang w:eastAsia="zh-CN"/>
        </w:rPr>
        <w:t>法定代表人：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right="0"/>
        <w:textAlignment w:val="baseline"/>
        <w:rPr>
          <w:rStyle w:val="9"/>
          <w:rFonts w:hint="eastAsia" w:ascii="宋体" w:hAnsi="宋体" w:eastAsia="宋体" w:cs="宋体"/>
          <w:b w:val="0"/>
          <w:bCs/>
          <w:i w:val="0"/>
          <w:caps w:val="0"/>
          <w:color w:val="353535"/>
          <w:spacing w:val="0"/>
          <w:sz w:val="24"/>
          <w:szCs w:val="24"/>
          <w:vertAlign w:val="baseline"/>
        </w:rPr>
      </w:pPr>
      <w:r>
        <w:rPr>
          <w:rStyle w:val="9"/>
          <w:rFonts w:hint="eastAsia" w:ascii="宋体" w:hAnsi="宋体" w:eastAsia="宋体" w:cs="宋体"/>
          <w:b w:val="0"/>
          <w:bCs/>
          <w:i w:val="0"/>
          <w:caps w:val="0"/>
          <w:color w:val="353535"/>
          <w:spacing w:val="0"/>
          <w:sz w:val="24"/>
          <w:szCs w:val="24"/>
          <w:vertAlign w:val="baseline"/>
        </w:rPr>
        <w:t>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right="0"/>
        <w:textAlignment w:val="baseline"/>
        <w:rPr>
          <w:rStyle w:val="9"/>
          <w:rFonts w:hint="eastAsia" w:ascii="宋体" w:hAnsi="宋体" w:eastAsia="宋体" w:cs="宋体"/>
          <w:b w:val="0"/>
          <w:bCs/>
          <w:i w:val="0"/>
          <w:caps w:val="0"/>
          <w:color w:val="353535"/>
          <w:spacing w:val="0"/>
          <w:sz w:val="24"/>
          <w:szCs w:val="24"/>
          <w:vertAlign w:val="baseline"/>
        </w:rPr>
      </w:pPr>
      <w:r>
        <w:rPr>
          <w:rStyle w:val="9"/>
          <w:rFonts w:hint="eastAsia" w:ascii="宋体" w:hAnsi="宋体" w:eastAsia="宋体" w:cs="宋体"/>
          <w:b w:val="0"/>
          <w:bCs/>
          <w:i w:val="0"/>
          <w:caps w:val="0"/>
          <w:color w:val="353535"/>
          <w:spacing w:val="0"/>
          <w:sz w:val="24"/>
          <w:szCs w:val="24"/>
          <w:vertAlign w:val="baseline"/>
        </w:rPr>
        <w:t>电话：</w:t>
      </w:r>
    </w:p>
    <w:p>
      <w:pPr>
        <w:shd w:val="clear"/>
        <w:rPr>
          <w:rStyle w:val="9"/>
          <w:rFonts w:hint="eastAsia" w:ascii="宋体" w:hAnsi="宋体" w:eastAsia="宋体" w:cs="宋体"/>
          <w:b w:val="0"/>
          <w:bCs/>
          <w:i w:val="0"/>
          <w:caps w:val="0"/>
          <w:color w:val="353535"/>
          <w:spacing w:val="0"/>
          <w:sz w:val="24"/>
          <w:szCs w:val="24"/>
          <w:vertAlign w:val="baseline"/>
          <w:lang w:val="en-US" w:eastAsia="zh-CN"/>
        </w:rPr>
      </w:pPr>
      <w:r>
        <w:rPr>
          <w:rStyle w:val="9"/>
          <w:rFonts w:hint="eastAsia" w:ascii="宋体" w:hAnsi="宋体" w:eastAsia="宋体" w:cs="宋体"/>
          <w:b w:val="0"/>
          <w:bCs/>
          <w:i w:val="0"/>
          <w:caps w:val="0"/>
          <w:color w:val="353535"/>
          <w:spacing w:val="0"/>
          <w:sz w:val="24"/>
          <w:szCs w:val="24"/>
          <w:vertAlign w:val="baseline"/>
          <w:lang w:eastAsia="zh-CN"/>
        </w:rPr>
        <w:t>联系人</w:t>
      </w:r>
      <w:r>
        <w:rPr>
          <w:rStyle w:val="9"/>
          <w:rFonts w:hint="eastAsia" w:ascii="宋体" w:hAnsi="宋体" w:eastAsia="宋体" w:cs="宋体"/>
          <w:b w:val="0"/>
          <w:bCs/>
          <w:i w:val="0"/>
          <w:caps w:val="0"/>
          <w:color w:val="353535"/>
          <w:spacing w:val="0"/>
          <w:sz w:val="24"/>
          <w:szCs w:val="24"/>
          <w:vertAlign w:val="baseline"/>
          <w:lang w:val="en-US" w:eastAsia="zh-CN"/>
        </w:rPr>
        <w:t>:</w:t>
      </w:r>
    </w:p>
    <w:p>
      <w:pPr>
        <w:shd w:val="clear"/>
        <w:rPr>
          <w:rStyle w:val="9"/>
          <w:rFonts w:hint="eastAsia" w:ascii="宋体" w:hAnsi="宋体" w:eastAsia="宋体" w:cs="宋体"/>
          <w:b w:val="0"/>
          <w:bCs/>
          <w:i w:val="0"/>
          <w:caps w:val="0"/>
          <w:color w:val="353535"/>
          <w:spacing w:val="0"/>
          <w:sz w:val="24"/>
          <w:szCs w:val="24"/>
          <w:vertAlign w:val="baseline"/>
          <w:lang w:val="en-US" w:eastAsia="zh-CN"/>
        </w:rPr>
      </w:pPr>
      <w:r>
        <w:rPr>
          <w:rStyle w:val="9"/>
          <w:rFonts w:hint="eastAsia" w:ascii="宋体" w:hAnsi="宋体" w:eastAsia="宋体" w:cs="宋体"/>
          <w:b w:val="0"/>
          <w:bCs/>
          <w:i w:val="0"/>
          <w:caps w:val="0"/>
          <w:color w:val="353535"/>
          <w:spacing w:val="0"/>
          <w:sz w:val="24"/>
          <w:szCs w:val="24"/>
          <w:vertAlign w:val="baseline"/>
          <w:lang w:val="en-US" w:eastAsia="zh-CN"/>
        </w:rPr>
        <w:t>电子邮箱：</w:t>
      </w:r>
    </w:p>
    <w:p>
      <w:pPr>
        <w:shd w:val="clear"/>
        <w:spacing w:line="480" w:lineRule="atLeast"/>
        <w:ind w:firstLine="540" w:firstLineChars="200"/>
        <w:rPr>
          <w:rStyle w:val="16"/>
          <w:rFonts w:hint="eastAsia"/>
          <w:color w:val="000000"/>
          <w:sz w:val="27"/>
          <w:szCs w:val="27"/>
        </w:rPr>
      </w:pPr>
      <w:r>
        <w:rPr>
          <w:rFonts w:hint="eastAsia"/>
          <w:color w:val="000000"/>
          <w:sz w:val="27"/>
          <w:szCs w:val="27"/>
        </w:rPr>
        <w:t>鉴于：</w:t>
      </w:r>
      <w:r>
        <w:rPr>
          <w:rStyle w:val="16"/>
          <w:rFonts w:hint="eastAsia"/>
          <w:color w:val="000000"/>
          <w:sz w:val="27"/>
          <w:szCs w:val="27"/>
        </w:rPr>
        <w:t>  </w:t>
      </w:r>
    </w:p>
    <w:p>
      <w:pPr>
        <w:shd w:val="clear"/>
        <w:spacing w:line="480" w:lineRule="atLeast"/>
        <w:ind w:firstLine="540" w:firstLineChars="200"/>
        <w:rPr>
          <w:rFonts w:hint="eastAsia"/>
          <w:color w:val="000000"/>
          <w:sz w:val="27"/>
          <w:szCs w:val="27"/>
        </w:rPr>
      </w:pPr>
      <w:r>
        <w:rPr>
          <w:rFonts w:hint="eastAsia"/>
          <w:color w:val="000000"/>
          <w:sz w:val="27"/>
          <w:szCs w:val="27"/>
        </w:rPr>
        <w:t>乙方是依据</w:t>
      </w:r>
      <w:commentRangeStart w:id="0"/>
      <w:r>
        <w:rPr>
          <w:rFonts w:hint="eastAsia"/>
          <w:color w:val="000000"/>
          <w:sz w:val="27"/>
          <w:szCs w:val="27"/>
        </w:rPr>
        <w:t>中华人民共和国法律</w:t>
      </w:r>
      <w:commentRangeEnd w:id="0"/>
      <w:r>
        <w:commentReference w:id="0"/>
      </w:r>
      <w:r>
        <w:rPr>
          <w:rFonts w:hint="eastAsia"/>
          <w:color w:val="000000"/>
          <w:sz w:val="27"/>
          <w:szCs w:val="27"/>
        </w:rPr>
        <w:t>设立的公司，具有签署和履行本协议的独立法人资格和权利，愿意接受甲方委托对公司实施整体（或业务）</w:t>
      </w:r>
      <w:r>
        <w:rPr>
          <w:rFonts w:hint="eastAsia"/>
          <w:color w:val="000000"/>
          <w:sz w:val="27"/>
          <w:szCs w:val="27"/>
          <w:lang w:eastAsia="zh-CN"/>
        </w:rPr>
        <w:t>代</w:t>
      </w:r>
      <w:r>
        <w:rPr>
          <w:rFonts w:hint="eastAsia"/>
          <w:color w:val="000000"/>
          <w:sz w:val="27"/>
          <w:szCs w:val="27"/>
        </w:rPr>
        <w:t>经营。</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lang w:val="en-US" w:eastAsia="zh-CN"/>
        </w:rPr>
        <w:t xml:space="preserve">    </w:t>
      </w:r>
      <w:r>
        <w:rPr>
          <w:rFonts w:hint="eastAsia"/>
          <w:color w:val="000000"/>
          <w:sz w:val="27"/>
          <w:szCs w:val="27"/>
        </w:rPr>
        <w:t>为进一步提升公司管理水平，提高公司经营效益，实现公司跨越发展，甲方同意授权乙方对公司实施整体（或业务）</w:t>
      </w:r>
      <w:r>
        <w:rPr>
          <w:rFonts w:hint="eastAsia"/>
          <w:color w:val="000000"/>
          <w:sz w:val="27"/>
          <w:szCs w:val="27"/>
          <w:lang w:eastAsia="zh-CN"/>
        </w:rPr>
        <w:t>代运营</w:t>
      </w:r>
      <w:r>
        <w:rPr>
          <w:rFonts w:hint="eastAsia"/>
          <w:color w:val="000000"/>
          <w:sz w:val="27"/>
          <w:szCs w:val="27"/>
        </w:rPr>
        <w:t>经营。为明确甲、乙双方的权利和义务，根据《中华人民共和国合同法》、《中华人民共和国公司法》等法律、法规的相关规定，甲、乙双方经自愿、平等协商一致，就公司</w:t>
      </w:r>
      <w:r>
        <w:rPr>
          <w:rFonts w:hint="eastAsia"/>
          <w:color w:val="000000"/>
          <w:sz w:val="27"/>
          <w:szCs w:val="27"/>
          <w:lang w:eastAsia="zh-CN"/>
        </w:rPr>
        <w:t>代运营</w:t>
      </w:r>
      <w:r>
        <w:rPr>
          <w:rFonts w:hint="eastAsia"/>
          <w:color w:val="000000"/>
          <w:sz w:val="27"/>
          <w:szCs w:val="27"/>
        </w:rPr>
        <w:t>事宜达成协议如下：</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 xml:space="preserve">第一条 </w:t>
      </w:r>
      <w:r>
        <w:rPr>
          <w:rFonts w:hint="eastAsia"/>
          <w:color w:val="000000"/>
          <w:sz w:val="27"/>
          <w:szCs w:val="27"/>
          <w:lang w:eastAsia="zh-CN"/>
        </w:rPr>
        <w:t>代运营</w:t>
      </w:r>
      <w:r>
        <w:rPr>
          <w:rFonts w:hint="eastAsia"/>
          <w:color w:val="000000"/>
          <w:sz w:val="27"/>
          <w:szCs w:val="27"/>
        </w:rPr>
        <w:t>标的</w:t>
      </w:r>
    </w:p>
    <w:p>
      <w:pPr>
        <w:numPr>
          <w:numId w:val="0"/>
        </w:numPr>
        <w:shd w:val="clear"/>
        <w:spacing w:line="480" w:lineRule="atLeast"/>
        <w:rPr>
          <w:rFonts w:hint="eastAsia"/>
          <w:color w:val="000000"/>
          <w:sz w:val="27"/>
          <w:szCs w:val="27"/>
        </w:rPr>
      </w:pPr>
      <w:r>
        <w:rPr>
          <w:rFonts w:hint="eastAsia"/>
          <w:color w:val="000000"/>
          <w:sz w:val="27"/>
          <w:szCs w:val="27"/>
        </w:rPr>
        <w:t>本协议项下</w:t>
      </w:r>
      <w:r>
        <w:rPr>
          <w:rFonts w:hint="eastAsia"/>
          <w:color w:val="000000"/>
          <w:sz w:val="27"/>
          <w:szCs w:val="27"/>
          <w:lang w:eastAsia="zh-CN"/>
        </w:rPr>
        <w:t>代运营</w:t>
      </w:r>
      <w:r>
        <w:rPr>
          <w:rFonts w:hint="eastAsia"/>
          <w:color w:val="000000"/>
          <w:sz w:val="27"/>
          <w:szCs w:val="27"/>
        </w:rPr>
        <w:t>标的</w:t>
      </w:r>
      <w:r>
        <w:rPr>
          <w:rFonts w:hint="eastAsia"/>
          <w:color w:val="000000"/>
          <w:sz w:val="27"/>
          <w:szCs w:val="27"/>
          <w:lang w:eastAsia="zh-CN"/>
        </w:rPr>
        <w:t>公司</w:t>
      </w:r>
      <w:r>
        <w:rPr>
          <w:rFonts w:hint="eastAsia"/>
          <w:color w:val="000000"/>
          <w:sz w:val="27"/>
          <w:szCs w:val="27"/>
        </w:rPr>
        <w:t xml:space="preserve">名称为： ，成立于 ，地址： ，法定代表人： ，注册资本： ，企业性质： ，经营范围： . </w:t>
      </w:r>
      <w:r>
        <w:rPr>
          <w:rFonts w:hint="eastAsia"/>
          <w:color w:val="000000"/>
          <w:sz w:val="27"/>
          <w:szCs w:val="27"/>
        </w:rPr>
        <w:br w:type="textWrapping"/>
      </w:r>
      <w:r>
        <w:rPr>
          <w:rFonts w:hint="eastAsia"/>
          <w:color w:val="000000"/>
          <w:sz w:val="27"/>
          <w:szCs w:val="27"/>
        </w:rPr>
        <w:t xml:space="preserve">第二条 </w:t>
      </w:r>
      <w:r>
        <w:rPr>
          <w:rFonts w:hint="eastAsia"/>
          <w:color w:val="000000"/>
          <w:sz w:val="27"/>
          <w:szCs w:val="27"/>
          <w:lang w:eastAsia="zh-CN"/>
        </w:rPr>
        <w:t>代运营</w:t>
      </w:r>
      <w:r>
        <w:rPr>
          <w:rFonts w:hint="eastAsia"/>
          <w:color w:val="000000"/>
          <w:sz w:val="27"/>
          <w:szCs w:val="27"/>
        </w:rPr>
        <w:t>期限</w:t>
      </w:r>
    </w:p>
    <w:p>
      <w:pPr>
        <w:numPr>
          <w:numId w:val="0"/>
        </w:numPr>
        <w:shd w:val="clear"/>
        <w:spacing w:line="480" w:lineRule="atLeast"/>
        <w:rPr>
          <w:rFonts w:hint="eastAsia"/>
          <w:color w:val="000000"/>
          <w:sz w:val="27"/>
          <w:szCs w:val="27"/>
        </w:rPr>
      </w:pPr>
      <w:r>
        <w:rPr>
          <w:rFonts w:hint="eastAsia"/>
          <w:color w:val="000000"/>
          <w:sz w:val="27"/>
          <w:szCs w:val="27"/>
        </w:rPr>
        <w:t>本协议项下乙方对公司的</w:t>
      </w:r>
      <w:r>
        <w:rPr>
          <w:rFonts w:hint="eastAsia"/>
          <w:color w:val="000000"/>
          <w:sz w:val="27"/>
          <w:szCs w:val="27"/>
          <w:lang w:eastAsia="zh-CN"/>
        </w:rPr>
        <w:t>代运营</w:t>
      </w:r>
      <w:r>
        <w:rPr>
          <w:rFonts w:hint="eastAsia"/>
          <w:color w:val="000000"/>
          <w:sz w:val="27"/>
          <w:szCs w:val="27"/>
        </w:rPr>
        <w:t>经营期限为</w:t>
      </w:r>
      <w:r>
        <w:rPr>
          <w:rFonts w:hint="eastAsia"/>
          <w:color w:val="000000"/>
          <w:sz w:val="27"/>
          <w:szCs w:val="27"/>
          <w:u w:val="single"/>
        </w:rPr>
        <w:t xml:space="preserve"> </w:t>
      </w:r>
      <w:r>
        <w:rPr>
          <w:rFonts w:hint="eastAsia"/>
          <w:color w:val="000000"/>
          <w:sz w:val="27"/>
          <w:szCs w:val="27"/>
          <w:u w:val="single"/>
          <w:lang w:val="en-US" w:eastAsia="zh-CN"/>
        </w:rPr>
        <w:t xml:space="preserve">  </w:t>
      </w:r>
      <w:r>
        <w:rPr>
          <w:rFonts w:hint="eastAsia"/>
          <w:color w:val="000000"/>
          <w:sz w:val="27"/>
          <w:szCs w:val="27"/>
        </w:rPr>
        <w:t>年，自乙方整体接管公司之日起算。</w:t>
      </w:r>
      <w:r>
        <w:rPr>
          <w:rStyle w:val="16"/>
          <w:rFonts w:hint="eastAsia"/>
          <w:color w:val="000000"/>
          <w:sz w:val="27"/>
          <w:szCs w:val="27"/>
        </w:rPr>
        <w:t> </w:t>
      </w:r>
      <w:r>
        <w:rPr>
          <w:rFonts w:hint="eastAsia"/>
          <w:color w:val="000000"/>
          <w:sz w:val="27"/>
          <w:szCs w:val="27"/>
        </w:rPr>
        <w:br w:type="textWrapping"/>
      </w:r>
      <w:commentRangeStart w:id="1"/>
      <w:r>
        <w:rPr>
          <w:rFonts w:hint="eastAsia"/>
          <w:color w:val="000000"/>
          <w:sz w:val="27"/>
          <w:szCs w:val="27"/>
        </w:rPr>
        <w:t xml:space="preserve">第三条 </w:t>
      </w:r>
      <w:r>
        <w:rPr>
          <w:rFonts w:hint="eastAsia"/>
          <w:color w:val="000000"/>
          <w:sz w:val="27"/>
          <w:szCs w:val="27"/>
          <w:lang w:eastAsia="zh-CN"/>
        </w:rPr>
        <w:t>代运营</w:t>
      </w:r>
      <w:r>
        <w:rPr>
          <w:rFonts w:hint="eastAsia"/>
          <w:color w:val="000000"/>
          <w:sz w:val="27"/>
          <w:szCs w:val="27"/>
        </w:rPr>
        <w:t>事项</w:t>
      </w:r>
      <w:commentRangeEnd w:id="1"/>
      <w:r>
        <w:commentReference w:id="1"/>
      </w:r>
    </w:p>
    <w:p>
      <w:pPr>
        <w:numPr>
          <w:numId w:val="0"/>
        </w:numPr>
        <w:shd w:val="clear"/>
        <w:spacing w:line="480" w:lineRule="atLeast"/>
        <w:rPr>
          <w:rFonts w:hint="eastAsia"/>
          <w:color w:val="000000"/>
          <w:sz w:val="27"/>
          <w:szCs w:val="27"/>
        </w:rPr>
      </w:pPr>
      <w:r>
        <w:rPr>
          <w:rFonts w:hint="eastAsia"/>
          <w:color w:val="000000"/>
          <w:sz w:val="27"/>
          <w:szCs w:val="27"/>
        </w:rPr>
        <w:t>3.1 本协议</w:t>
      </w:r>
      <w:r>
        <w:rPr>
          <w:rFonts w:hint="eastAsia"/>
          <w:color w:val="000000"/>
          <w:sz w:val="27"/>
          <w:szCs w:val="27"/>
          <w:lang w:eastAsia="zh-CN"/>
        </w:rPr>
        <w:t>代运营</w:t>
      </w:r>
      <w:r>
        <w:rPr>
          <w:rFonts w:hint="eastAsia"/>
          <w:color w:val="000000"/>
          <w:sz w:val="27"/>
          <w:szCs w:val="27"/>
        </w:rPr>
        <w:t>经营期限内，乙方全面负责公司的生产、经营、管理（或业务）。具体包括：</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3.1.1 主持公司的生产</w:t>
      </w:r>
      <w:bookmarkStart w:id="0" w:name="_GoBack"/>
      <w:bookmarkEnd w:id="0"/>
      <w:r>
        <w:rPr>
          <w:rFonts w:hint="eastAsia"/>
          <w:color w:val="000000"/>
          <w:sz w:val="27"/>
          <w:szCs w:val="27"/>
        </w:rPr>
        <w:t>经营管理工作，组织实施公司</w:t>
      </w:r>
      <w:r>
        <w:rPr>
          <w:rFonts w:hint="eastAsia"/>
          <w:color w:val="000000"/>
          <w:sz w:val="27"/>
          <w:szCs w:val="27"/>
          <w:lang w:eastAsia="zh-CN"/>
        </w:rPr>
        <w:t>甲方</w:t>
      </w:r>
      <w:r>
        <w:rPr>
          <w:rFonts w:hint="eastAsia"/>
          <w:color w:val="000000"/>
          <w:sz w:val="27"/>
          <w:szCs w:val="27"/>
        </w:rPr>
        <w:t>决议；</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3.1.2 拟订、组织实施公司年度经营计划和投资方案；</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3.1.3 拟订公司的年度财务预算方案、决算方案；</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3.1.4 拟订公司内部管理机构设置方案；</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 xml:space="preserve">3.1.5 </w:t>
      </w:r>
      <w:r>
        <w:rPr>
          <w:rFonts w:hint="eastAsia"/>
          <w:color w:val="000000"/>
          <w:sz w:val="27"/>
          <w:szCs w:val="27"/>
          <w:lang w:eastAsia="zh-CN"/>
        </w:rPr>
        <w:t>甲方</w:t>
      </w:r>
      <w:r>
        <w:rPr>
          <w:rFonts w:hint="eastAsia"/>
          <w:color w:val="000000"/>
          <w:sz w:val="27"/>
          <w:szCs w:val="27"/>
        </w:rPr>
        <w:t>授予的其他职权。</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3.2 乙方</w:t>
      </w:r>
      <w:r>
        <w:rPr>
          <w:rFonts w:hint="eastAsia"/>
          <w:color w:val="000000"/>
          <w:sz w:val="27"/>
          <w:szCs w:val="27"/>
          <w:lang w:eastAsia="zh-CN"/>
        </w:rPr>
        <w:t>代运营</w:t>
      </w:r>
      <w:r>
        <w:rPr>
          <w:rFonts w:hint="eastAsia"/>
          <w:color w:val="000000"/>
          <w:sz w:val="27"/>
          <w:szCs w:val="27"/>
        </w:rPr>
        <w:t>经营期间，公司的产权隶属关系保持不变，公司资产依法归公司所有。</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 xml:space="preserve">第四条 </w:t>
      </w:r>
      <w:r>
        <w:rPr>
          <w:rFonts w:hint="eastAsia"/>
          <w:color w:val="000000"/>
          <w:sz w:val="27"/>
          <w:szCs w:val="27"/>
          <w:lang w:eastAsia="zh-CN"/>
        </w:rPr>
        <w:t>代运营</w:t>
      </w:r>
      <w:r>
        <w:rPr>
          <w:rFonts w:hint="eastAsia"/>
          <w:color w:val="000000"/>
          <w:sz w:val="27"/>
          <w:szCs w:val="27"/>
        </w:rPr>
        <w:t>经营目标</w:t>
      </w:r>
    </w:p>
    <w:p>
      <w:pPr>
        <w:numPr>
          <w:numId w:val="0"/>
        </w:numPr>
        <w:shd w:val="clear"/>
        <w:spacing w:line="480" w:lineRule="atLeast"/>
        <w:rPr>
          <w:rFonts w:hint="eastAsia"/>
          <w:color w:val="000000"/>
          <w:sz w:val="27"/>
          <w:szCs w:val="27"/>
        </w:rPr>
      </w:pPr>
      <w:r>
        <w:rPr>
          <w:rFonts w:hint="eastAsia"/>
          <w:color w:val="000000"/>
          <w:sz w:val="27"/>
          <w:szCs w:val="27"/>
        </w:rPr>
        <w:t>4.1 乙方承诺：在乙方</w:t>
      </w:r>
      <w:r>
        <w:rPr>
          <w:rFonts w:hint="eastAsia"/>
          <w:color w:val="000000"/>
          <w:sz w:val="27"/>
          <w:szCs w:val="27"/>
          <w:lang w:eastAsia="zh-CN"/>
        </w:rPr>
        <w:t>代运营</w:t>
      </w:r>
      <w:r>
        <w:rPr>
          <w:rFonts w:hint="eastAsia"/>
          <w:color w:val="000000"/>
          <w:sz w:val="27"/>
          <w:szCs w:val="27"/>
        </w:rPr>
        <w:t>经营期内，公司净资产应保持不低于 万元，税后利润年平均增长率不低于： ，负债率小于 .</w:t>
      </w:r>
    </w:p>
    <w:p>
      <w:pPr>
        <w:numPr>
          <w:numId w:val="0"/>
        </w:numPr>
        <w:shd w:val="clear"/>
        <w:spacing w:line="480" w:lineRule="atLeast"/>
        <w:rPr>
          <w:rFonts w:hint="eastAsia"/>
          <w:color w:val="000000"/>
          <w:sz w:val="27"/>
          <w:szCs w:val="27"/>
        </w:rPr>
      </w:pPr>
      <w:r>
        <w:rPr>
          <w:rFonts w:hint="eastAsia"/>
          <w:color w:val="000000"/>
          <w:sz w:val="27"/>
          <w:szCs w:val="27"/>
        </w:rPr>
        <w:t>4.2 本协议生效后 日内，乙方应组成不少于</w:t>
      </w:r>
      <w:r>
        <w:rPr>
          <w:rFonts w:hint="eastAsia"/>
          <w:color w:val="000000"/>
          <w:sz w:val="27"/>
          <w:szCs w:val="27"/>
          <w:u w:val="single"/>
        </w:rPr>
        <w:t xml:space="preserve"> </w:t>
      </w:r>
      <w:r>
        <w:rPr>
          <w:rFonts w:hint="eastAsia"/>
          <w:color w:val="000000"/>
          <w:sz w:val="27"/>
          <w:szCs w:val="27"/>
          <w:u w:val="single"/>
          <w:lang w:val="en-US" w:eastAsia="zh-CN"/>
        </w:rPr>
        <w:t xml:space="preserve">   </w:t>
      </w:r>
      <w:r>
        <w:rPr>
          <w:rFonts w:hint="eastAsia"/>
          <w:color w:val="000000"/>
          <w:sz w:val="27"/>
          <w:szCs w:val="27"/>
        </w:rPr>
        <w:t>人的</w:t>
      </w:r>
      <w:r>
        <w:rPr>
          <w:rFonts w:hint="eastAsia"/>
          <w:color w:val="000000"/>
          <w:sz w:val="27"/>
          <w:szCs w:val="27"/>
          <w:lang w:eastAsia="zh-CN"/>
        </w:rPr>
        <w:t>代运营</w:t>
      </w:r>
      <w:r>
        <w:rPr>
          <w:rFonts w:hint="eastAsia"/>
          <w:color w:val="000000"/>
          <w:sz w:val="27"/>
          <w:szCs w:val="27"/>
        </w:rPr>
        <w:t>组，具体负责本协议项下</w:t>
      </w:r>
      <w:r>
        <w:rPr>
          <w:rFonts w:hint="eastAsia"/>
          <w:color w:val="000000"/>
          <w:sz w:val="27"/>
          <w:szCs w:val="27"/>
          <w:lang w:eastAsia="zh-CN"/>
        </w:rPr>
        <w:t>代运营</w:t>
      </w:r>
      <w:r>
        <w:rPr>
          <w:rFonts w:hint="eastAsia"/>
          <w:color w:val="000000"/>
          <w:sz w:val="27"/>
          <w:szCs w:val="27"/>
        </w:rPr>
        <w:t>经营工作。乙方</w:t>
      </w:r>
      <w:r>
        <w:rPr>
          <w:rFonts w:hint="eastAsia"/>
          <w:color w:val="000000"/>
          <w:sz w:val="27"/>
          <w:szCs w:val="27"/>
          <w:lang w:eastAsia="zh-CN"/>
        </w:rPr>
        <w:t>代运营</w:t>
      </w:r>
      <w:r>
        <w:rPr>
          <w:rFonts w:hint="eastAsia"/>
          <w:color w:val="000000"/>
          <w:sz w:val="27"/>
          <w:szCs w:val="27"/>
        </w:rPr>
        <w:t>组人员名单应当报</w:t>
      </w:r>
      <w:r>
        <w:rPr>
          <w:rFonts w:hint="eastAsia"/>
          <w:color w:val="000000"/>
          <w:sz w:val="27"/>
          <w:szCs w:val="27"/>
          <w:lang w:eastAsia="zh-CN"/>
        </w:rPr>
        <w:t>甲方</w:t>
      </w:r>
      <w:r>
        <w:rPr>
          <w:rFonts w:hint="eastAsia"/>
          <w:color w:val="000000"/>
          <w:sz w:val="27"/>
          <w:szCs w:val="27"/>
        </w:rPr>
        <w:t>备案，否则甲方有权不予接收。</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4.3 本协议生效后</w:t>
      </w:r>
      <w:r>
        <w:rPr>
          <w:rFonts w:hint="eastAsia"/>
          <w:color w:val="000000"/>
          <w:sz w:val="27"/>
          <w:szCs w:val="27"/>
          <w:u w:val="single"/>
        </w:rPr>
        <w:t xml:space="preserve"> </w:t>
      </w:r>
      <w:r>
        <w:rPr>
          <w:rFonts w:hint="eastAsia"/>
          <w:color w:val="000000"/>
          <w:sz w:val="27"/>
          <w:szCs w:val="27"/>
          <w:u w:val="single"/>
          <w:lang w:val="en-US" w:eastAsia="zh-CN"/>
        </w:rPr>
        <w:t xml:space="preserve">   </w:t>
      </w:r>
      <w:r>
        <w:rPr>
          <w:rFonts w:hint="eastAsia"/>
          <w:color w:val="000000"/>
          <w:sz w:val="27"/>
          <w:szCs w:val="27"/>
        </w:rPr>
        <w:t>日内，乙方应当向公司</w:t>
      </w:r>
      <w:r>
        <w:rPr>
          <w:rFonts w:hint="eastAsia"/>
          <w:color w:val="000000"/>
          <w:sz w:val="27"/>
          <w:szCs w:val="27"/>
          <w:lang w:eastAsia="zh-CN"/>
        </w:rPr>
        <w:t>甲方</w:t>
      </w:r>
      <w:r>
        <w:rPr>
          <w:rFonts w:hint="eastAsia"/>
          <w:color w:val="000000"/>
          <w:sz w:val="27"/>
          <w:szCs w:val="27"/>
        </w:rPr>
        <w:t>提交企业</w:t>
      </w:r>
      <w:r>
        <w:rPr>
          <w:rFonts w:hint="eastAsia"/>
          <w:color w:val="000000"/>
          <w:sz w:val="27"/>
          <w:szCs w:val="27"/>
          <w:lang w:eastAsia="zh-CN"/>
        </w:rPr>
        <w:t>代运营</w:t>
      </w:r>
      <w:r>
        <w:rPr>
          <w:rFonts w:hint="eastAsia"/>
          <w:color w:val="000000"/>
          <w:sz w:val="27"/>
          <w:szCs w:val="27"/>
        </w:rPr>
        <w:t>经营方案。</w:t>
      </w:r>
      <w:r>
        <w:rPr>
          <w:rFonts w:hint="eastAsia"/>
          <w:color w:val="000000"/>
          <w:sz w:val="27"/>
          <w:szCs w:val="27"/>
          <w:lang w:eastAsia="zh-CN"/>
        </w:rPr>
        <w:t>代运营</w:t>
      </w:r>
      <w:r>
        <w:rPr>
          <w:rFonts w:hint="eastAsia"/>
          <w:color w:val="000000"/>
          <w:sz w:val="27"/>
          <w:szCs w:val="27"/>
        </w:rPr>
        <w:t>经营方案经公司</w:t>
      </w:r>
      <w:r>
        <w:rPr>
          <w:rFonts w:hint="eastAsia"/>
          <w:color w:val="000000"/>
          <w:sz w:val="27"/>
          <w:szCs w:val="27"/>
          <w:lang w:eastAsia="zh-CN"/>
        </w:rPr>
        <w:t>甲方</w:t>
      </w:r>
      <w:r>
        <w:rPr>
          <w:rFonts w:hint="eastAsia"/>
          <w:color w:val="000000"/>
          <w:sz w:val="27"/>
          <w:szCs w:val="27"/>
        </w:rPr>
        <w:t>审批同意后，由乙方负责组织、实施。</w:t>
      </w:r>
      <w:r>
        <w:rPr>
          <w:rStyle w:val="16"/>
          <w:rFonts w:hint="eastAsia"/>
          <w:color w:val="000000"/>
          <w:sz w:val="27"/>
          <w:szCs w:val="27"/>
        </w:rPr>
        <w:t> </w:t>
      </w:r>
      <w:r>
        <w:rPr>
          <w:rFonts w:hint="eastAsia"/>
          <w:color w:val="000000"/>
          <w:sz w:val="27"/>
          <w:szCs w:val="27"/>
        </w:rPr>
        <w:br w:type="textWrapping"/>
      </w:r>
    </w:p>
    <w:p>
      <w:pPr>
        <w:numPr>
          <w:numId w:val="0"/>
        </w:numPr>
        <w:shd w:val="clear"/>
        <w:spacing w:line="480" w:lineRule="atLeast"/>
        <w:rPr>
          <w:rFonts w:hint="eastAsia"/>
          <w:color w:val="000000"/>
          <w:sz w:val="27"/>
          <w:szCs w:val="27"/>
        </w:rPr>
      </w:pPr>
      <w:r>
        <w:rPr>
          <w:rFonts w:hint="eastAsia"/>
          <w:color w:val="000000"/>
          <w:sz w:val="27"/>
          <w:szCs w:val="27"/>
        </w:rPr>
        <w:t xml:space="preserve">第五条 </w:t>
      </w:r>
      <w:r>
        <w:rPr>
          <w:rFonts w:hint="eastAsia"/>
          <w:color w:val="000000"/>
          <w:sz w:val="27"/>
          <w:szCs w:val="27"/>
          <w:lang w:eastAsia="zh-CN"/>
        </w:rPr>
        <w:t>代运营</w:t>
      </w:r>
      <w:r>
        <w:rPr>
          <w:rFonts w:hint="eastAsia"/>
          <w:color w:val="000000"/>
          <w:sz w:val="27"/>
          <w:szCs w:val="27"/>
        </w:rPr>
        <w:t>经营担保</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5.1 本协议生效后</w:t>
      </w:r>
      <w:r>
        <w:rPr>
          <w:rFonts w:hint="eastAsia"/>
          <w:color w:val="000000"/>
          <w:sz w:val="27"/>
          <w:szCs w:val="27"/>
          <w:u w:val="single"/>
        </w:rPr>
        <w:t xml:space="preserve"> </w:t>
      </w:r>
      <w:r>
        <w:rPr>
          <w:rFonts w:hint="eastAsia"/>
          <w:color w:val="000000"/>
          <w:sz w:val="27"/>
          <w:szCs w:val="27"/>
          <w:u w:val="single"/>
          <w:lang w:val="en-US" w:eastAsia="zh-CN"/>
        </w:rPr>
        <w:t xml:space="preserve">   </w:t>
      </w:r>
      <w:r>
        <w:rPr>
          <w:rFonts w:hint="eastAsia"/>
          <w:color w:val="000000"/>
          <w:sz w:val="27"/>
          <w:szCs w:val="27"/>
        </w:rPr>
        <w:t>日内，乙方应当向甲方提交金额为人民币_________元整（大写： ）的</w:t>
      </w:r>
      <w:r>
        <w:rPr>
          <w:rFonts w:hint="eastAsia"/>
          <w:color w:val="000000"/>
          <w:sz w:val="27"/>
          <w:szCs w:val="27"/>
          <w:lang w:eastAsia="zh-CN"/>
        </w:rPr>
        <w:t>代运营</w:t>
      </w:r>
      <w:r>
        <w:rPr>
          <w:rFonts w:hint="eastAsia"/>
          <w:color w:val="000000"/>
          <w:sz w:val="27"/>
          <w:szCs w:val="27"/>
        </w:rPr>
        <w:t>经营保证金，作为乙方履行本协议项下</w:t>
      </w:r>
      <w:r>
        <w:rPr>
          <w:rFonts w:hint="eastAsia"/>
          <w:color w:val="000000"/>
          <w:sz w:val="27"/>
          <w:szCs w:val="27"/>
          <w:lang w:eastAsia="zh-CN"/>
        </w:rPr>
        <w:t>代运营</w:t>
      </w:r>
      <w:r>
        <w:rPr>
          <w:rFonts w:hint="eastAsia"/>
          <w:color w:val="000000"/>
          <w:sz w:val="27"/>
          <w:szCs w:val="27"/>
        </w:rPr>
        <w:t>经营义务的担保。</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5.2 乙方违反本协议约定或给甲方造成损失的</w:t>
      </w:r>
      <w:r>
        <w:rPr>
          <w:rFonts w:hint="eastAsia"/>
          <w:color w:val="000000"/>
          <w:sz w:val="27"/>
          <w:szCs w:val="27"/>
          <w:lang w:eastAsia="zh-CN"/>
        </w:rPr>
        <w:t>（</w:t>
      </w:r>
      <w:r>
        <w:rPr>
          <w:rFonts w:hint="eastAsia"/>
          <w:color w:val="000000"/>
          <w:sz w:val="27"/>
          <w:szCs w:val="27"/>
          <w:lang w:val="en-US" w:eastAsia="zh-CN"/>
        </w:rPr>
        <w:t>XX公司损失视为甲方损失</w:t>
      </w:r>
      <w:r>
        <w:rPr>
          <w:rFonts w:hint="eastAsia"/>
          <w:color w:val="000000"/>
          <w:sz w:val="27"/>
          <w:szCs w:val="27"/>
          <w:lang w:eastAsia="zh-CN"/>
        </w:rPr>
        <w:t>）</w:t>
      </w:r>
      <w:r>
        <w:rPr>
          <w:rFonts w:hint="eastAsia"/>
          <w:color w:val="000000"/>
          <w:sz w:val="27"/>
          <w:szCs w:val="27"/>
        </w:rPr>
        <w:t>，甲方有权直接从</w:t>
      </w:r>
      <w:r>
        <w:rPr>
          <w:rFonts w:hint="eastAsia"/>
          <w:color w:val="000000"/>
          <w:sz w:val="27"/>
          <w:szCs w:val="27"/>
          <w:lang w:eastAsia="zh-CN"/>
        </w:rPr>
        <w:t>代运营</w:t>
      </w:r>
      <w:r>
        <w:rPr>
          <w:rFonts w:hint="eastAsia"/>
          <w:color w:val="000000"/>
          <w:sz w:val="27"/>
          <w:szCs w:val="27"/>
        </w:rPr>
        <w:t>经营保证金中扣收违约金</w:t>
      </w:r>
      <w:r>
        <w:rPr>
          <w:rFonts w:hint="eastAsia"/>
          <w:color w:val="000000"/>
          <w:sz w:val="27"/>
          <w:szCs w:val="27"/>
          <w:lang w:eastAsia="zh-CN"/>
        </w:rPr>
        <w:t>，保证金不足以弥补甲方损失的，乙方应当补充赔偿</w:t>
      </w:r>
      <w:r>
        <w:rPr>
          <w:rFonts w:hint="eastAsia"/>
          <w:color w:val="000000"/>
          <w:sz w:val="27"/>
          <w:szCs w:val="27"/>
        </w:rPr>
        <w:t>。</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 xml:space="preserve">5.3 </w:t>
      </w:r>
      <w:r>
        <w:rPr>
          <w:rFonts w:hint="eastAsia"/>
          <w:color w:val="000000"/>
          <w:sz w:val="27"/>
          <w:szCs w:val="27"/>
          <w:lang w:eastAsia="zh-CN"/>
        </w:rPr>
        <w:t>代运营</w:t>
      </w:r>
      <w:r>
        <w:rPr>
          <w:rFonts w:hint="eastAsia"/>
          <w:color w:val="000000"/>
          <w:sz w:val="27"/>
          <w:szCs w:val="27"/>
        </w:rPr>
        <w:t>经营期限届满或本协议提前终止，乙方应当将扣除违约金后的</w:t>
      </w:r>
      <w:r>
        <w:rPr>
          <w:rFonts w:hint="eastAsia"/>
          <w:color w:val="000000"/>
          <w:sz w:val="27"/>
          <w:szCs w:val="27"/>
          <w:lang w:eastAsia="zh-CN"/>
        </w:rPr>
        <w:t>代运营</w:t>
      </w:r>
      <w:r>
        <w:rPr>
          <w:rFonts w:hint="eastAsia"/>
          <w:color w:val="000000"/>
          <w:sz w:val="27"/>
          <w:szCs w:val="27"/>
        </w:rPr>
        <w:t>经营保证金余额或履约银行保函返还乙方。</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 xml:space="preserve">第六条 </w:t>
      </w:r>
      <w:r>
        <w:rPr>
          <w:rFonts w:hint="eastAsia"/>
          <w:color w:val="000000"/>
          <w:sz w:val="27"/>
          <w:szCs w:val="27"/>
          <w:lang w:eastAsia="zh-CN"/>
        </w:rPr>
        <w:t>代运营</w:t>
      </w:r>
      <w:r>
        <w:rPr>
          <w:rFonts w:hint="eastAsia"/>
          <w:color w:val="000000"/>
          <w:sz w:val="27"/>
          <w:szCs w:val="27"/>
        </w:rPr>
        <w:t>费用及</w:t>
      </w:r>
      <w:commentRangeStart w:id="2"/>
      <w:r>
        <w:rPr>
          <w:rFonts w:hint="eastAsia"/>
          <w:color w:val="000000"/>
          <w:sz w:val="27"/>
          <w:szCs w:val="27"/>
        </w:rPr>
        <w:t>支付</w:t>
      </w:r>
      <w:commentRangeEnd w:id="2"/>
      <w:r>
        <w:commentReference w:id="2"/>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6.1 每年按照</w:t>
      </w:r>
      <w:r>
        <w:rPr>
          <w:rFonts w:hint="eastAsia"/>
          <w:color w:val="000000"/>
          <w:sz w:val="27"/>
          <w:szCs w:val="27"/>
          <w:lang w:val="en-US" w:eastAsia="zh-CN"/>
        </w:rPr>
        <w:t>XX公司</w:t>
      </w:r>
      <w:r>
        <w:rPr>
          <w:rFonts w:hint="eastAsia"/>
          <w:color w:val="000000"/>
          <w:sz w:val="27"/>
          <w:szCs w:val="27"/>
        </w:rPr>
        <w:t>净利润进行分成，</w:t>
      </w:r>
      <w:r>
        <w:rPr>
          <w:rFonts w:hint="eastAsia"/>
          <w:color w:val="000000"/>
          <w:sz w:val="27"/>
          <w:szCs w:val="27"/>
          <w:lang w:val="en-US" w:eastAsia="zh-CN"/>
        </w:rPr>
        <w:t>XX公司</w:t>
      </w:r>
      <w:r>
        <w:rPr>
          <w:rFonts w:hint="eastAsia"/>
          <w:color w:val="000000"/>
          <w:sz w:val="27"/>
          <w:szCs w:val="27"/>
        </w:rPr>
        <w:t>50%净利润</w:t>
      </w:r>
      <w:r>
        <w:rPr>
          <w:rFonts w:hint="eastAsia"/>
          <w:color w:val="000000"/>
          <w:sz w:val="27"/>
          <w:szCs w:val="27"/>
          <w:lang w:eastAsia="zh-CN"/>
        </w:rPr>
        <w:t>作为乙方代运营费用</w:t>
      </w:r>
      <w:r>
        <w:rPr>
          <w:rFonts w:hint="eastAsia"/>
          <w:color w:val="000000"/>
          <w:sz w:val="27"/>
          <w:szCs w:val="27"/>
        </w:rPr>
        <w:t>；</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lang w:val="en-US" w:eastAsia="zh-CN"/>
        </w:rPr>
        <w:t>6</w:t>
      </w:r>
      <w:r>
        <w:rPr>
          <w:rFonts w:hint="eastAsia"/>
          <w:color w:val="000000"/>
          <w:sz w:val="27"/>
          <w:szCs w:val="27"/>
        </w:rPr>
        <w:t xml:space="preserve"> </w:t>
      </w:r>
      <w:r>
        <w:rPr>
          <w:rFonts w:hint="eastAsia"/>
          <w:color w:val="000000"/>
          <w:sz w:val="27"/>
          <w:szCs w:val="27"/>
          <w:lang w:val="en-US" w:eastAsia="zh-CN"/>
        </w:rPr>
        <w:t>2</w:t>
      </w:r>
      <w:r>
        <w:rPr>
          <w:rFonts w:hint="eastAsia"/>
          <w:color w:val="000000"/>
          <w:sz w:val="27"/>
          <w:szCs w:val="27"/>
        </w:rPr>
        <w:t>股权激励</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lang w:val="en-US" w:eastAsia="zh-CN"/>
        </w:rPr>
        <w:t xml:space="preserve">6.2.1 </w:t>
      </w:r>
      <w:r>
        <w:rPr>
          <w:rFonts w:hint="eastAsia"/>
          <w:color w:val="000000"/>
          <w:sz w:val="27"/>
          <w:szCs w:val="27"/>
        </w:rPr>
        <w:t>2018年不设定股权激励；</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lang w:val="en-US" w:eastAsia="zh-CN"/>
        </w:rPr>
        <w:t xml:space="preserve">6.2.2 </w:t>
      </w:r>
      <w:r>
        <w:rPr>
          <w:rFonts w:hint="eastAsia"/>
          <w:color w:val="000000"/>
          <w:sz w:val="27"/>
          <w:szCs w:val="27"/>
        </w:rPr>
        <w:t>2019年</w:t>
      </w:r>
      <w:r>
        <w:rPr>
          <w:rFonts w:hint="eastAsia"/>
          <w:color w:val="000000"/>
          <w:sz w:val="27"/>
          <w:szCs w:val="27"/>
          <w:lang w:eastAsia="zh-CN"/>
        </w:rPr>
        <w:t>乙方</w:t>
      </w:r>
      <w:r>
        <w:rPr>
          <w:rFonts w:hint="eastAsia"/>
          <w:color w:val="000000"/>
          <w:sz w:val="27"/>
          <w:szCs w:val="27"/>
        </w:rPr>
        <w:t>完成净利润500万元（扣除50%分成后的净利润，下同），则给予</w:t>
      </w:r>
      <w:r>
        <w:rPr>
          <w:rFonts w:hint="eastAsia"/>
          <w:color w:val="000000"/>
          <w:sz w:val="27"/>
          <w:szCs w:val="27"/>
          <w:lang w:eastAsia="zh-CN"/>
        </w:rPr>
        <w:t>乙方</w:t>
      </w:r>
      <w:r>
        <w:rPr>
          <w:rFonts w:hint="eastAsia"/>
          <w:color w:val="000000"/>
          <w:sz w:val="27"/>
          <w:szCs w:val="27"/>
        </w:rPr>
        <w:t>5%股份；2020年完成净利润1000万元，再给予</w:t>
      </w:r>
      <w:r>
        <w:rPr>
          <w:rFonts w:hint="eastAsia"/>
          <w:color w:val="000000"/>
          <w:sz w:val="27"/>
          <w:szCs w:val="27"/>
          <w:lang w:eastAsia="zh-CN"/>
        </w:rPr>
        <w:t>乙方</w:t>
      </w:r>
      <w:r>
        <w:rPr>
          <w:rFonts w:hint="eastAsia"/>
          <w:color w:val="000000"/>
          <w:sz w:val="27"/>
          <w:szCs w:val="27"/>
        </w:rPr>
        <w:t>5%股份；2021年完成净利润1500万元，再给予</w:t>
      </w:r>
      <w:r>
        <w:rPr>
          <w:rFonts w:hint="eastAsia"/>
          <w:color w:val="000000"/>
          <w:sz w:val="27"/>
          <w:szCs w:val="27"/>
          <w:lang w:eastAsia="zh-CN"/>
        </w:rPr>
        <w:t>乙方</w:t>
      </w:r>
      <w:r>
        <w:rPr>
          <w:rFonts w:hint="eastAsia"/>
          <w:color w:val="000000"/>
          <w:sz w:val="27"/>
          <w:szCs w:val="27"/>
        </w:rPr>
        <w:t>5%股份。合计股份不超过15%。</w:t>
      </w:r>
      <w:r>
        <w:rPr>
          <w:rFonts w:hint="eastAsia"/>
          <w:color w:val="000000"/>
          <w:sz w:val="27"/>
          <w:szCs w:val="27"/>
        </w:rPr>
        <w:br w:type="textWrapping"/>
      </w:r>
      <w:r>
        <w:rPr>
          <w:rFonts w:hint="eastAsia"/>
          <w:color w:val="000000"/>
          <w:sz w:val="27"/>
          <w:szCs w:val="27"/>
        </w:rPr>
        <w:t>第七条 甲方的权利和义务</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7.1 甲方依法对公司资产享有法人财产权。</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7.2 对乙方提出的公司年度经营计划、重大经营决策、重要资产处置等重大事项享有审查、否决权。</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7.3 有权对乙方的</w:t>
      </w:r>
      <w:r>
        <w:rPr>
          <w:rFonts w:hint="eastAsia"/>
          <w:color w:val="000000"/>
          <w:sz w:val="27"/>
          <w:szCs w:val="27"/>
          <w:lang w:eastAsia="zh-CN"/>
        </w:rPr>
        <w:t>代运营</w:t>
      </w:r>
      <w:r>
        <w:rPr>
          <w:rFonts w:hint="eastAsia"/>
          <w:color w:val="000000"/>
          <w:sz w:val="27"/>
          <w:szCs w:val="27"/>
        </w:rPr>
        <w:t>经营活动进行监督、检查，有权向乙方提出书面整改意见。</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7.4 有权对乙方进行经营目标考核，有权委托专业机构对乙方的</w:t>
      </w:r>
      <w:r>
        <w:rPr>
          <w:rFonts w:hint="eastAsia"/>
          <w:color w:val="000000"/>
          <w:sz w:val="27"/>
          <w:szCs w:val="27"/>
          <w:lang w:eastAsia="zh-CN"/>
        </w:rPr>
        <w:t>代运营</w:t>
      </w:r>
      <w:r>
        <w:rPr>
          <w:rFonts w:hint="eastAsia"/>
          <w:color w:val="000000"/>
          <w:sz w:val="27"/>
          <w:szCs w:val="27"/>
        </w:rPr>
        <w:t>经营活动进行审计、评估等。</w:t>
      </w:r>
      <w:r>
        <w:rPr>
          <w:rFonts w:hint="eastAsia"/>
          <w:color w:val="000000"/>
          <w:sz w:val="27"/>
          <w:szCs w:val="27"/>
        </w:rPr>
        <w:br w:type="textWrapping"/>
      </w:r>
      <w:r>
        <w:rPr>
          <w:rFonts w:hint="eastAsia"/>
          <w:color w:val="000000"/>
          <w:sz w:val="27"/>
          <w:szCs w:val="27"/>
        </w:rPr>
        <w:t>7.5 有权任命公司主要财务负责人，公司会计部门直接对公司</w:t>
      </w:r>
      <w:r>
        <w:rPr>
          <w:rFonts w:hint="eastAsia"/>
          <w:color w:val="000000"/>
          <w:sz w:val="27"/>
          <w:szCs w:val="27"/>
          <w:lang w:eastAsia="zh-CN"/>
        </w:rPr>
        <w:t>甲方</w:t>
      </w:r>
      <w:r>
        <w:rPr>
          <w:rFonts w:hint="eastAsia"/>
          <w:color w:val="000000"/>
          <w:sz w:val="27"/>
          <w:szCs w:val="27"/>
        </w:rPr>
        <w:t>负责。</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7.6 负责办理本协议项下公司</w:t>
      </w:r>
      <w:r>
        <w:rPr>
          <w:rFonts w:hint="eastAsia"/>
          <w:color w:val="000000"/>
          <w:sz w:val="27"/>
          <w:szCs w:val="27"/>
          <w:lang w:eastAsia="zh-CN"/>
        </w:rPr>
        <w:t>代运营</w:t>
      </w:r>
      <w:r>
        <w:rPr>
          <w:rFonts w:hint="eastAsia"/>
          <w:color w:val="000000"/>
          <w:sz w:val="27"/>
          <w:szCs w:val="27"/>
        </w:rPr>
        <w:t>事宜的审批手续，确保乙方</w:t>
      </w:r>
      <w:r>
        <w:rPr>
          <w:rFonts w:hint="eastAsia"/>
          <w:color w:val="000000"/>
          <w:sz w:val="27"/>
          <w:szCs w:val="27"/>
          <w:lang w:eastAsia="zh-CN"/>
        </w:rPr>
        <w:t>代运营</w:t>
      </w:r>
      <w:r>
        <w:rPr>
          <w:rFonts w:hint="eastAsia"/>
          <w:color w:val="000000"/>
          <w:sz w:val="27"/>
          <w:szCs w:val="27"/>
        </w:rPr>
        <w:t>经营合法、有效。</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7.7 按照本协议约定向乙方支付</w:t>
      </w:r>
      <w:r>
        <w:rPr>
          <w:rFonts w:hint="eastAsia"/>
          <w:color w:val="000000"/>
          <w:sz w:val="27"/>
          <w:szCs w:val="27"/>
          <w:lang w:eastAsia="zh-CN"/>
        </w:rPr>
        <w:t>代运营</w:t>
      </w:r>
      <w:r>
        <w:rPr>
          <w:rFonts w:hint="eastAsia"/>
          <w:color w:val="000000"/>
          <w:sz w:val="27"/>
          <w:szCs w:val="27"/>
        </w:rPr>
        <w:t>费用。</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7.8 按照本协议约定协助乙方组织、协调有关</w:t>
      </w:r>
      <w:r>
        <w:rPr>
          <w:rFonts w:hint="eastAsia"/>
          <w:color w:val="000000"/>
          <w:sz w:val="27"/>
          <w:szCs w:val="27"/>
          <w:lang w:eastAsia="zh-CN"/>
        </w:rPr>
        <w:t>代运营</w:t>
      </w:r>
      <w:r>
        <w:rPr>
          <w:rFonts w:hint="eastAsia"/>
          <w:color w:val="000000"/>
          <w:sz w:val="27"/>
          <w:szCs w:val="27"/>
        </w:rPr>
        <w:t>经营工作。</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7.9 不得非法干涉乙方正常的生产、经营、管理活动。</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第八条 乙方的权利和义务</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8.1 有权按照本协议约定接管公司，有权以公司名义开展对外经营活动。</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8.2 有权按照本协议约定组织、实施公司的生产、经营及管理活动。</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8.3 有权要求甲方按照本协议约定支付</w:t>
      </w:r>
      <w:r>
        <w:rPr>
          <w:rFonts w:hint="eastAsia"/>
          <w:color w:val="000000"/>
          <w:sz w:val="27"/>
          <w:szCs w:val="27"/>
          <w:lang w:eastAsia="zh-CN"/>
        </w:rPr>
        <w:t>代运营</w:t>
      </w:r>
      <w:r>
        <w:rPr>
          <w:rFonts w:hint="eastAsia"/>
          <w:color w:val="000000"/>
          <w:sz w:val="27"/>
          <w:szCs w:val="27"/>
        </w:rPr>
        <w:t>费用。</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8.4 应当确保公司资产实现保值增值，保证</w:t>
      </w:r>
      <w:r>
        <w:rPr>
          <w:rFonts w:hint="eastAsia"/>
          <w:color w:val="000000"/>
          <w:sz w:val="27"/>
          <w:szCs w:val="27"/>
          <w:lang w:eastAsia="zh-CN"/>
        </w:rPr>
        <w:t>代运营</w:t>
      </w:r>
      <w:r>
        <w:rPr>
          <w:rFonts w:hint="eastAsia"/>
          <w:color w:val="000000"/>
          <w:sz w:val="27"/>
          <w:szCs w:val="27"/>
        </w:rPr>
        <w:t>经营目标的实现。</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8.5 应当妥善保管甲方移交的各项文件、资料，</w:t>
      </w:r>
      <w:r>
        <w:rPr>
          <w:rFonts w:hint="eastAsia"/>
          <w:color w:val="000000"/>
          <w:sz w:val="27"/>
          <w:szCs w:val="27"/>
          <w:lang w:eastAsia="zh-CN"/>
        </w:rPr>
        <w:t>代运营</w:t>
      </w:r>
      <w:r>
        <w:rPr>
          <w:rFonts w:hint="eastAsia"/>
          <w:color w:val="000000"/>
          <w:sz w:val="27"/>
          <w:szCs w:val="27"/>
        </w:rPr>
        <w:t>经营期满后按照本协议约定移交甲方。</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8.6 依法经营，按照工商、税务等机关的规定和要求办理公司年检、依法纳税。</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8.7 严格执行企业财务会计制度，遵守公司各项管理制度。</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8.8 乙方应按季度向甲方</w:t>
      </w:r>
      <w:r>
        <w:rPr>
          <w:rFonts w:hint="eastAsia"/>
          <w:color w:val="000000"/>
          <w:sz w:val="27"/>
          <w:szCs w:val="27"/>
          <w:lang w:eastAsia="zh-CN"/>
        </w:rPr>
        <w:t>甲方</w:t>
      </w:r>
      <w:r>
        <w:rPr>
          <w:rFonts w:hint="eastAsia"/>
          <w:color w:val="000000"/>
          <w:sz w:val="27"/>
          <w:szCs w:val="27"/>
        </w:rPr>
        <w:t>提交财务、业务报表和甲方要求提交的其它资料，定期报告 公司经营情况。</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8.9 接受公司</w:t>
      </w:r>
      <w:r>
        <w:rPr>
          <w:rFonts w:hint="eastAsia"/>
          <w:color w:val="000000"/>
          <w:sz w:val="27"/>
          <w:szCs w:val="27"/>
          <w:lang w:eastAsia="zh-CN"/>
        </w:rPr>
        <w:t>甲方</w:t>
      </w:r>
      <w:r>
        <w:rPr>
          <w:rFonts w:hint="eastAsia"/>
          <w:color w:val="000000"/>
          <w:sz w:val="27"/>
          <w:szCs w:val="27"/>
        </w:rPr>
        <w:t>的监督、检查与质询，按照</w:t>
      </w:r>
      <w:r>
        <w:rPr>
          <w:rFonts w:hint="eastAsia"/>
          <w:color w:val="000000"/>
          <w:sz w:val="27"/>
          <w:szCs w:val="27"/>
          <w:lang w:eastAsia="zh-CN"/>
        </w:rPr>
        <w:t>甲方</w:t>
      </w:r>
      <w:r>
        <w:rPr>
          <w:rFonts w:hint="eastAsia"/>
          <w:color w:val="000000"/>
          <w:sz w:val="27"/>
          <w:szCs w:val="27"/>
        </w:rPr>
        <w:t>的要求进行整改。</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8.10 未经公司</w:t>
      </w:r>
      <w:r>
        <w:rPr>
          <w:rFonts w:hint="eastAsia"/>
          <w:color w:val="000000"/>
          <w:sz w:val="27"/>
          <w:szCs w:val="27"/>
          <w:lang w:eastAsia="zh-CN"/>
        </w:rPr>
        <w:t>甲方</w:t>
      </w:r>
      <w:r>
        <w:rPr>
          <w:rFonts w:hint="eastAsia"/>
          <w:color w:val="000000"/>
          <w:sz w:val="27"/>
          <w:szCs w:val="27"/>
        </w:rPr>
        <w:t>书面同意，不得以公司名义贷款、提供担保，不得以出租、出借、赠与、转让、质押、抵押等任何方式处分公司财产。</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8.11 按照本协议约定履行</w:t>
      </w:r>
      <w:r>
        <w:rPr>
          <w:rFonts w:hint="eastAsia"/>
          <w:color w:val="000000"/>
          <w:sz w:val="27"/>
          <w:szCs w:val="27"/>
          <w:lang w:eastAsia="zh-CN"/>
        </w:rPr>
        <w:t>代运营</w:t>
      </w:r>
      <w:r>
        <w:rPr>
          <w:rFonts w:hint="eastAsia"/>
          <w:color w:val="000000"/>
          <w:sz w:val="27"/>
          <w:szCs w:val="27"/>
        </w:rPr>
        <w:t>经营义务，不得部分或全部将公司交由他人</w:t>
      </w:r>
      <w:r>
        <w:rPr>
          <w:rFonts w:hint="eastAsia"/>
          <w:color w:val="000000"/>
          <w:sz w:val="27"/>
          <w:szCs w:val="27"/>
          <w:lang w:eastAsia="zh-CN"/>
        </w:rPr>
        <w:t>代运营</w:t>
      </w:r>
      <w:r>
        <w:rPr>
          <w:rFonts w:hint="eastAsia"/>
          <w:color w:val="000000"/>
          <w:sz w:val="27"/>
          <w:szCs w:val="27"/>
        </w:rPr>
        <w:t>经营。</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8.12 不得为自己或者他人谋取属于公司的商业机会，不得自营或为他人经营与</w:t>
      </w:r>
      <w:r>
        <w:rPr>
          <w:rFonts w:hint="eastAsia"/>
          <w:color w:val="000000"/>
          <w:sz w:val="27"/>
          <w:szCs w:val="27"/>
          <w:lang w:eastAsia="zh-CN"/>
        </w:rPr>
        <w:t>代运营</w:t>
      </w:r>
      <w:r>
        <w:rPr>
          <w:rFonts w:hint="eastAsia"/>
          <w:color w:val="000000"/>
          <w:sz w:val="27"/>
          <w:szCs w:val="27"/>
        </w:rPr>
        <w:t>公司同类的业务。</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 xml:space="preserve">第九条 </w:t>
      </w:r>
      <w:r>
        <w:rPr>
          <w:rFonts w:hint="eastAsia"/>
          <w:color w:val="000000"/>
          <w:sz w:val="27"/>
          <w:szCs w:val="27"/>
          <w:lang w:eastAsia="zh-CN"/>
        </w:rPr>
        <w:t>代运营</w:t>
      </w:r>
      <w:r>
        <w:rPr>
          <w:rFonts w:hint="eastAsia"/>
          <w:color w:val="000000"/>
          <w:sz w:val="27"/>
          <w:szCs w:val="27"/>
        </w:rPr>
        <w:t>事项的交接</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9.1 本协议生效后 日内，甲方负责拟订企业</w:t>
      </w:r>
      <w:r>
        <w:rPr>
          <w:rFonts w:hint="eastAsia"/>
          <w:color w:val="000000"/>
          <w:sz w:val="27"/>
          <w:szCs w:val="27"/>
          <w:lang w:eastAsia="zh-CN"/>
        </w:rPr>
        <w:t>代运营</w:t>
      </w:r>
      <w:r>
        <w:rPr>
          <w:rFonts w:hint="eastAsia"/>
          <w:color w:val="000000"/>
          <w:sz w:val="27"/>
          <w:szCs w:val="27"/>
        </w:rPr>
        <w:t>移交清单，向乙方移交企业法人营业执照、公章及其它印鉴、银行帐号、管理文件、人事档案、业务档案、技术资料、财务账册、资产凭证等全部公司经营管理资料。</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9.2 企业移交工作完成后</w:t>
      </w:r>
      <w:r>
        <w:rPr>
          <w:rFonts w:hint="eastAsia"/>
          <w:color w:val="000000"/>
          <w:sz w:val="27"/>
          <w:szCs w:val="27"/>
          <w:u w:val="single"/>
          <w:lang w:val="en-US" w:eastAsia="zh-CN"/>
        </w:rPr>
        <w:t xml:space="preserve">   </w:t>
      </w:r>
      <w:r>
        <w:rPr>
          <w:rFonts w:hint="eastAsia"/>
          <w:color w:val="000000"/>
          <w:sz w:val="27"/>
          <w:szCs w:val="27"/>
          <w:u w:val="single"/>
        </w:rPr>
        <w:t xml:space="preserve"> </w:t>
      </w:r>
      <w:r>
        <w:rPr>
          <w:rFonts w:hint="eastAsia"/>
          <w:color w:val="000000"/>
          <w:sz w:val="27"/>
          <w:szCs w:val="27"/>
        </w:rPr>
        <w:t>日内，甲、乙双方共同对企业</w:t>
      </w:r>
      <w:r>
        <w:rPr>
          <w:rFonts w:hint="eastAsia"/>
          <w:color w:val="000000"/>
          <w:sz w:val="27"/>
          <w:szCs w:val="27"/>
          <w:lang w:eastAsia="zh-CN"/>
        </w:rPr>
        <w:t>代运营</w:t>
      </w:r>
      <w:r>
        <w:rPr>
          <w:rFonts w:hint="eastAsia"/>
          <w:color w:val="000000"/>
          <w:sz w:val="27"/>
          <w:szCs w:val="27"/>
        </w:rPr>
        <w:t>移交清单进行签章确认，乙方实际接管公司。</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9.3 乙方</w:t>
      </w:r>
      <w:r>
        <w:rPr>
          <w:rFonts w:hint="eastAsia"/>
          <w:color w:val="000000"/>
          <w:sz w:val="27"/>
          <w:szCs w:val="27"/>
          <w:lang w:eastAsia="zh-CN"/>
        </w:rPr>
        <w:t>代运营</w:t>
      </w:r>
      <w:r>
        <w:rPr>
          <w:rFonts w:hint="eastAsia"/>
          <w:color w:val="000000"/>
          <w:sz w:val="27"/>
          <w:szCs w:val="27"/>
        </w:rPr>
        <w:t>经营期满前</w:t>
      </w:r>
      <w:r>
        <w:rPr>
          <w:rFonts w:hint="eastAsia"/>
          <w:color w:val="000000"/>
          <w:sz w:val="27"/>
          <w:szCs w:val="27"/>
          <w:u w:val="single"/>
        </w:rPr>
        <w:t xml:space="preserve"> </w:t>
      </w:r>
      <w:r>
        <w:rPr>
          <w:rFonts w:hint="eastAsia"/>
          <w:color w:val="000000"/>
          <w:sz w:val="27"/>
          <w:szCs w:val="27"/>
          <w:u w:val="single"/>
          <w:lang w:val="en-US" w:eastAsia="zh-CN"/>
        </w:rPr>
        <w:t xml:space="preserve">   </w:t>
      </w:r>
      <w:r>
        <w:rPr>
          <w:rFonts w:hint="eastAsia"/>
          <w:color w:val="000000"/>
          <w:sz w:val="27"/>
          <w:szCs w:val="27"/>
        </w:rPr>
        <w:t>日内，甲、乙双方应当共同委托专业机构对公司进行财务审计。甲、乙双方依据专业机构的审计报告制定移交方案。</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 xml:space="preserve">9.4 </w:t>
      </w:r>
      <w:r>
        <w:rPr>
          <w:rFonts w:hint="eastAsia"/>
          <w:color w:val="000000"/>
          <w:sz w:val="27"/>
          <w:szCs w:val="27"/>
          <w:lang w:eastAsia="zh-CN"/>
        </w:rPr>
        <w:t>代运营</w:t>
      </w:r>
      <w:r>
        <w:rPr>
          <w:rFonts w:hint="eastAsia"/>
          <w:color w:val="000000"/>
          <w:sz w:val="27"/>
          <w:szCs w:val="27"/>
        </w:rPr>
        <w:t>经营期限届满之日起</w:t>
      </w:r>
      <w:r>
        <w:rPr>
          <w:rFonts w:hint="eastAsia"/>
          <w:color w:val="000000"/>
          <w:sz w:val="27"/>
          <w:szCs w:val="27"/>
          <w:u w:val="single"/>
        </w:rPr>
        <w:t xml:space="preserve"> </w:t>
      </w:r>
      <w:r>
        <w:rPr>
          <w:rFonts w:hint="eastAsia"/>
          <w:color w:val="000000"/>
          <w:sz w:val="27"/>
          <w:szCs w:val="27"/>
          <w:u w:val="single"/>
          <w:lang w:val="en-US" w:eastAsia="zh-CN"/>
        </w:rPr>
        <w:t xml:space="preserve">  </w:t>
      </w:r>
      <w:r>
        <w:rPr>
          <w:rFonts w:hint="eastAsia"/>
          <w:color w:val="000000"/>
          <w:sz w:val="27"/>
          <w:szCs w:val="27"/>
        </w:rPr>
        <w:t>日内，甲、乙双方共同签署《企业</w:t>
      </w:r>
      <w:r>
        <w:rPr>
          <w:rFonts w:hint="eastAsia"/>
          <w:color w:val="000000"/>
          <w:sz w:val="27"/>
          <w:szCs w:val="27"/>
          <w:lang w:eastAsia="zh-CN"/>
        </w:rPr>
        <w:t>代运营</w:t>
      </w:r>
      <w:r>
        <w:rPr>
          <w:rFonts w:hint="eastAsia"/>
          <w:color w:val="000000"/>
          <w:sz w:val="27"/>
          <w:szCs w:val="27"/>
        </w:rPr>
        <w:t>经营终结确认书》，乙方结束并退出对公司的</w:t>
      </w:r>
      <w:r>
        <w:rPr>
          <w:rFonts w:hint="eastAsia"/>
          <w:color w:val="000000"/>
          <w:sz w:val="27"/>
          <w:szCs w:val="27"/>
          <w:lang w:eastAsia="zh-CN"/>
        </w:rPr>
        <w:t>代运营</w:t>
      </w:r>
      <w:r>
        <w:rPr>
          <w:rFonts w:hint="eastAsia"/>
          <w:color w:val="000000"/>
          <w:sz w:val="27"/>
          <w:szCs w:val="27"/>
        </w:rPr>
        <w:t>经营。</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第十条 公司债权、债务的处理</w:t>
      </w:r>
    </w:p>
    <w:p>
      <w:pPr>
        <w:pStyle w:val="15"/>
        <w:shd w:val="clear"/>
        <w:spacing w:before="0" w:beforeAutospacing="0" w:after="150" w:afterAutospacing="0" w:line="384" w:lineRule="atLeast"/>
        <w:ind w:firstLine="540" w:firstLineChars="200"/>
        <w:rPr>
          <w:rFonts w:hint="eastAsia"/>
          <w:color w:val="000000"/>
          <w:sz w:val="27"/>
          <w:szCs w:val="27"/>
        </w:rPr>
      </w:pPr>
      <w:r>
        <w:rPr>
          <w:rFonts w:hint="eastAsia"/>
          <w:color w:val="000000"/>
          <w:sz w:val="27"/>
          <w:szCs w:val="27"/>
        </w:rPr>
        <w:t>乙方因履行</w:t>
      </w:r>
      <w:r>
        <w:rPr>
          <w:rFonts w:hint="eastAsia"/>
          <w:color w:val="000000"/>
          <w:sz w:val="27"/>
          <w:szCs w:val="27"/>
          <w:lang w:eastAsia="zh-CN"/>
        </w:rPr>
        <w:t>代运营</w:t>
      </w:r>
      <w:r>
        <w:rPr>
          <w:rFonts w:hint="eastAsia"/>
          <w:color w:val="000000"/>
          <w:sz w:val="27"/>
          <w:szCs w:val="27"/>
        </w:rPr>
        <w:t>经营义务形成的债务，由公司承担。但因乙方过错等原因形成的债务，由乙方自行承担，与公司无关。</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第十一条 公司劳动、人事管理</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11.1 经公司</w:t>
      </w:r>
      <w:r>
        <w:rPr>
          <w:rFonts w:hint="eastAsia"/>
          <w:color w:val="000000"/>
          <w:sz w:val="27"/>
          <w:szCs w:val="27"/>
          <w:lang w:eastAsia="zh-CN"/>
        </w:rPr>
        <w:t>甲方</w:t>
      </w:r>
      <w:r>
        <w:rPr>
          <w:rFonts w:hint="eastAsia"/>
          <w:color w:val="000000"/>
          <w:sz w:val="27"/>
          <w:szCs w:val="27"/>
        </w:rPr>
        <w:t>批准，乙方有权根据业务发展情况决定公司岗位设置及人员配备。</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11.2 乙方应依法进行劳动、人事管理，确保公司职工队伍的稳定；未经公司</w:t>
      </w:r>
      <w:r>
        <w:rPr>
          <w:rFonts w:hint="eastAsia"/>
          <w:color w:val="000000"/>
          <w:sz w:val="27"/>
          <w:szCs w:val="27"/>
          <w:lang w:eastAsia="zh-CN"/>
        </w:rPr>
        <w:t>甲方</w:t>
      </w:r>
      <w:r>
        <w:rPr>
          <w:rFonts w:hint="eastAsia"/>
          <w:color w:val="000000"/>
          <w:sz w:val="27"/>
          <w:szCs w:val="27"/>
        </w:rPr>
        <w:t>批准，不得随意解聘公司职工。</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11.3 本协议</w:t>
      </w:r>
      <w:r>
        <w:rPr>
          <w:rFonts w:hint="eastAsia"/>
          <w:color w:val="000000"/>
          <w:sz w:val="27"/>
          <w:szCs w:val="27"/>
          <w:lang w:eastAsia="zh-CN"/>
        </w:rPr>
        <w:t>代运营</w:t>
      </w:r>
      <w:r>
        <w:rPr>
          <w:rFonts w:hint="eastAsia"/>
          <w:color w:val="000000"/>
          <w:sz w:val="27"/>
          <w:szCs w:val="27"/>
        </w:rPr>
        <w:t>经营期限内，未经公司</w:t>
      </w:r>
      <w:r>
        <w:rPr>
          <w:rFonts w:hint="eastAsia"/>
          <w:color w:val="000000"/>
          <w:sz w:val="27"/>
          <w:szCs w:val="27"/>
          <w:lang w:eastAsia="zh-CN"/>
        </w:rPr>
        <w:t>甲方</w:t>
      </w:r>
      <w:r>
        <w:rPr>
          <w:rFonts w:hint="eastAsia"/>
          <w:color w:val="000000"/>
          <w:sz w:val="27"/>
          <w:szCs w:val="27"/>
        </w:rPr>
        <w:t>批准，乙方不得擅自变更公司员工工资及各项福利待遇。</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11.4 乙方应当依法为公司职工办理社会保险手续，按时缴纳各项社保费用。</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11.5 乙方派驻的</w:t>
      </w:r>
      <w:r>
        <w:rPr>
          <w:rFonts w:hint="eastAsia"/>
          <w:color w:val="000000"/>
          <w:sz w:val="27"/>
          <w:szCs w:val="27"/>
          <w:lang w:eastAsia="zh-CN"/>
        </w:rPr>
        <w:t>代运营</w:t>
      </w:r>
      <w:r>
        <w:rPr>
          <w:rFonts w:hint="eastAsia"/>
          <w:color w:val="000000"/>
          <w:sz w:val="27"/>
          <w:szCs w:val="27"/>
        </w:rPr>
        <w:t>组人员的工资等劳动报酬由乙方自行支付，不得纳入公司职工工资管理；</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第十二条 重大事项的通知</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12.1 发生下列情形之一的，乙方应当在3个工作日内书面通知甲方：</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12.1.1 乙方名称、住所、法定代表人、联系方式等发生变更；</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12.1.2 乙方经营范围和注册资本变更、股东变动；</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12.1.3 乙方发生改制、重组、合并、分立等重大事项或涉及重大经济纠纷；</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12.1.4 乙方被宣告破产、歇业、解散、被停业整顿、被吊销营业执照。</w:t>
      </w:r>
      <w:r>
        <w:rPr>
          <w:rFonts w:hint="eastAsia"/>
          <w:color w:val="000000"/>
          <w:sz w:val="27"/>
          <w:szCs w:val="27"/>
        </w:rPr>
        <w:br w:type="textWrapping"/>
      </w:r>
      <w:r>
        <w:rPr>
          <w:rFonts w:hint="eastAsia"/>
          <w:color w:val="000000"/>
          <w:sz w:val="27"/>
          <w:szCs w:val="27"/>
          <w:lang w:val="en-US" w:eastAsia="zh-CN"/>
        </w:rPr>
        <w:t>1</w:t>
      </w:r>
      <w:r>
        <w:rPr>
          <w:rFonts w:hint="eastAsia"/>
          <w:color w:val="000000"/>
          <w:sz w:val="27"/>
          <w:szCs w:val="27"/>
        </w:rPr>
        <w:t>2.2 上述情形影响乙方实施</w:t>
      </w:r>
      <w:r>
        <w:rPr>
          <w:rFonts w:hint="eastAsia"/>
          <w:color w:val="000000"/>
          <w:sz w:val="27"/>
          <w:szCs w:val="27"/>
          <w:lang w:eastAsia="zh-CN"/>
        </w:rPr>
        <w:t>代运营</w:t>
      </w:r>
      <w:r>
        <w:rPr>
          <w:rFonts w:hint="eastAsia"/>
          <w:color w:val="000000"/>
          <w:sz w:val="27"/>
          <w:szCs w:val="27"/>
        </w:rPr>
        <w:t>经营的，乙方应当妥善落实本协议项下</w:t>
      </w:r>
      <w:r>
        <w:rPr>
          <w:rFonts w:hint="eastAsia"/>
          <w:color w:val="000000"/>
          <w:sz w:val="27"/>
          <w:szCs w:val="27"/>
          <w:lang w:eastAsia="zh-CN"/>
        </w:rPr>
        <w:t>代运营</w:t>
      </w:r>
      <w:r>
        <w:rPr>
          <w:rFonts w:hint="eastAsia"/>
          <w:color w:val="000000"/>
          <w:sz w:val="27"/>
          <w:szCs w:val="27"/>
        </w:rPr>
        <w:t>经营责任并向甲方提交具体方案。</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第十三条 甲方的陈述和声明</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13.1 甲方向乙方提供的一切文件、资料均真实、准确和完整，不存在遗漏、虚假、误导性陈述。</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13.2 本协议项下的</w:t>
      </w:r>
      <w:r>
        <w:rPr>
          <w:rFonts w:hint="eastAsia"/>
          <w:color w:val="000000"/>
          <w:sz w:val="27"/>
          <w:szCs w:val="27"/>
          <w:lang w:eastAsia="zh-CN"/>
        </w:rPr>
        <w:t>代运营</w:t>
      </w:r>
      <w:r>
        <w:rPr>
          <w:rFonts w:hint="eastAsia"/>
          <w:color w:val="000000"/>
          <w:sz w:val="27"/>
          <w:szCs w:val="27"/>
        </w:rPr>
        <w:t>经营已经获得必要的内部授权，并按照法定程序履行了必要的审批手续，乙方依据本协议享有的</w:t>
      </w:r>
      <w:r>
        <w:rPr>
          <w:rFonts w:hint="eastAsia"/>
          <w:color w:val="000000"/>
          <w:sz w:val="27"/>
          <w:szCs w:val="27"/>
          <w:lang w:eastAsia="zh-CN"/>
        </w:rPr>
        <w:t>代运营</w:t>
      </w:r>
      <w:r>
        <w:rPr>
          <w:rFonts w:hint="eastAsia"/>
          <w:color w:val="000000"/>
          <w:sz w:val="27"/>
          <w:szCs w:val="27"/>
        </w:rPr>
        <w:t>经营权真实、合法、有效。</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13.3 甲方保证按本协议约定履行其在本协议项下的各项义务。</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第十四条 乙方的陈述和声明</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14.1 乙方具有签订和履行本协议所必须的民事权利能力和行为能力，能独立承担民事责任，并且乙方已经获得签署本协议的所有必要和合法的内部和外部的批准和授权。</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14.2 乙方向甲方提供的一切文件、资料均真实、准确和完整，不存在遗漏、虚假、误导性陈述。</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14.3 乙方保证在</w:t>
      </w:r>
      <w:r>
        <w:rPr>
          <w:rFonts w:hint="eastAsia"/>
          <w:color w:val="000000"/>
          <w:sz w:val="27"/>
          <w:szCs w:val="27"/>
          <w:lang w:eastAsia="zh-CN"/>
        </w:rPr>
        <w:t>代运营</w:t>
      </w:r>
      <w:r>
        <w:rPr>
          <w:rFonts w:hint="eastAsia"/>
          <w:color w:val="000000"/>
          <w:sz w:val="27"/>
          <w:szCs w:val="27"/>
        </w:rPr>
        <w:t>经营期内忠实、勤勉的履行本协议项下</w:t>
      </w:r>
      <w:r>
        <w:rPr>
          <w:rFonts w:hint="eastAsia"/>
          <w:color w:val="000000"/>
          <w:sz w:val="27"/>
          <w:szCs w:val="27"/>
          <w:lang w:eastAsia="zh-CN"/>
        </w:rPr>
        <w:t>代运营</w:t>
      </w:r>
      <w:r>
        <w:rPr>
          <w:rFonts w:hint="eastAsia"/>
          <w:color w:val="000000"/>
          <w:sz w:val="27"/>
          <w:szCs w:val="27"/>
        </w:rPr>
        <w:t>经营义务。</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14.4 本协议项下乙方的一切义务对其继承人、接管人、受让人及其合并、改组、更改名称等后的主体均具有完全的约束力，不受任何争议、索赔和法律程序及上级单位任何指令的影响。</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第十五条 保密义务</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15.1 甲、乙双方对因本协议的签订和履行而获知的对方的商业秘密负有保密责任，未经对方书面许可，不得将前述商业秘密公开或以任何形式向第三方披露。</w:t>
      </w:r>
      <w:r>
        <w:rPr>
          <w:rFonts w:hint="eastAsia"/>
          <w:color w:val="000000"/>
          <w:sz w:val="27"/>
          <w:szCs w:val="27"/>
          <w:lang w:eastAsia="zh-CN"/>
        </w:rPr>
        <w:t>任何一方违反保密义务的，应赔偿守约方伍拾万人民币。</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15.2 上述保密责任期限自本协议生效之日起至有关商业秘密成为公开信息时止。</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第十六条 协议的变更、解除和终止</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16.1 本协议生效后，甲、乙双方不得擅自变更或提前解除本合同。</w:t>
      </w:r>
      <w:r>
        <w:rPr>
          <w:rFonts w:hint="eastAsia"/>
          <w:color w:val="000000"/>
          <w:sz w:val="27"/>
          <w:szCs w:val="27"/>
        </w:rPr>
        <w:br w:type="textWrapping"/>
      </w:r>
      <w:r>
        <w:rPr>
          <w:rFonts w:hint="eastAsia"/>
          <w:color w:val="000000"/>
          <w:sz w:val="27"/>
          <w:szCs w:val="27"/>
        </w:rPr>
        <w:t>16.2 甲、乙双方经协商一致同意，可以对本协议进行修改或补充，但须签署书面协议。</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16.3发生以下情形之一的，甲方有权单方解除本协议：</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16.3.1 乙方逾期30日以上仍未足额提交</w:t>
      </w:r>
      <w:r>
        <w:rPr>
          <w:rFonts w:hint="eastAsia"/>
          <w:color w:val="000000"/>
          <w:sz w:val="27"/>
          <w:szCs w:val="27"/>
          <w:lang w:eastAsia="zh-CN"/>
        </w:rPr>
        <w:t>代运营</w:t>
      </w:r>
      <w:r>
        <w:rPr>
          <w:rFonts w:hint="eastAsia"/>
          <w:color w:val="000000"/>
          <w:sz w:val="27"/>
          <w:szCs w:val="27"/>
        </w:rPr>
        <w:t>经营担保的；</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16.3.2 擅自处置公司资产或以公司名义贷款、提供担保的；</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16.3.3 部分或全部将公司交由他人</w:t>
      </w:r>
      <w:r>
        <w:rPr>
          <w:rFonts w:hint="eastAsia"/>
          <w:color w:val="000000"/>
          <w:sz w:val="27"/>
          <w:szCs w:val="27"/>
          <w:lang w:eastAsia="zh-CN"/>
        </w:rPr>
        <w:t>代运营</w:t>
      </w:r>
      <w:r>
        <w:rPr>
          <w:rFonts w:hint="eastAsia"/>
          <w:color w:val="000000"/>
          <w:sz w:val="27"/>
          <w:szCs w:val="27"/>
        </w:rPr>
        <w:t>经营的；</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16.3.4 乙方未实现本协议约定的</w:t>
      </w:r>
      <w:r>
        <w:rPr>
          <w:rFonts w:hint="eastAsia"/>
          <w:color w:val="000000"/>
          <w:sz w:val="27"/>
          <w:szCs w:val="27"/>
          <w:lang w:eastAsia="zh-CN"/>
        </w:rPr>
        <w:t>代运营</w:t>
      </w:r>
      <w:r>
        <w:rPr>
          <w:rFonts w:hint="eastAsia"/>
          <w:color w:val="000000"/>
          <w:sz w:val="27"/>
          <w:szCs w:val="27"/>
        </w:rPr>
        <w:t>经营目标的；</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lang w:val="en-US" w:eastAsia="zh-CN"/>
        </w:rPr>
        <w:t>1</w:t>
      </w:r>
      <w:r>
        <w:rPr>
          <w:rFonts w:hint="eastAsia"/>
          <w:color w:val="000000"/>
          <w:sz w:val="27"/>
          <w:szCs w:val="27"/>
        </w:rPr>
        <w:t>6.3.5 乙方被宣告破产、歇业、解散、被停业整顿、被吊销营业执照的；</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16.3.6 乙方违反本协议约定义务，给甲方造成损失的。</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16.4 发生以下情形之一的，乙方有权单方解除本协议：</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16.4.1 甲方逾期</w:t>
      </w:r>
      <w:r>
        <w:rPr>
          <w:rFonts w:hint="eastAsia"/>
          <w:color w:val="000000"/>
          <w:sz w:val="27"/>
          <w:szCs w:val="27"/>
          <w:lang w:val="en-US" w:eastAsia="zh-CN"/>
        </w:rPr>
        <w:t>90</w:t>
      </w:r>
      <w:r>
        <w:rPr>
          <w:rFonts w:hint="eastAsia"/>
          <w:color w:val="000000"/>
          <w:sz w:val="27"/>
          <w:szCs w:val="27"/>
        </w:rPr>
        <w:t>日以上未足额支付</w:t>
      </w:r>
      <w:r>
        <w:rPr>
          <w:rFonts w:hint="eastAsia"/>
          <w:color w:val="000000"/>
          <w:sz w:val="27"/>
          <w:szCs w:val="27"/>
          <w:lang w:eastAsia="zh-CN"/>
        </w:rPr>
        <w:t>代运营</w:t>
      </w:r>
      <w:r>
        <w:rPr>
          <w:rFonts w:hint="eastAsia"/>
          <w:color w:val="000000"/>
          <w:sz w:val="27"/>
          <w:szCs w:val="27"/>
        </w:rPr>
        <w:t>费用。</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16.5 本协议提前终止的，甲、乙双方应当按照本协议第九条的约定办理交接手续。</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第十七条 违约责任</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rPr>
        <w:t>17.1 本协议生效后，甲、乙双方均应全面履行本协议约定的义务。任何一方不履行或不完全履行本协议约定义务，应承担相应违约责任，并赔偿由此给对方造成的损失。</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17.2 甲方逾期未支付</w:t>
      </w:r>
      <w:r>
        <w:rPr>
          <w:rFonts w:hint="eastAsia"/>
          <w:color w:val="000000"/>
          <w:sz w:val="27"/>
          <w:szCs w:val="27"/>
          <w:lang w:eastAsia="zh-CN"/>
        </w:rPr>
        <w:t>代运营</w:t>
      </w:r>
      <w:r>
        <w:rPr>
          <w:rFonts w:hint="eastAsia"/>
          <w:color w:val="000000"/>
          <w:sz w:val="27"/>
          <w:szCs w:val="27"/>
        </w:rPr>
        <w:t>费用的，应当按照逾期</w:t>
      </w:r>
      <w:r>
        <w:rPr>
          <w:rFonts w:hint="eastAsia"/>
          <w:color w:val="000000"/>
          <w:sz w:val="27"/>
          <w:szCs w:val="27"/>
          <w:lang w:eastAsia="zh-CN"/>
        </w:rPr>
        <w:t>代运营</w:t>
      </w:r>
      <w:r>
        <w:rPr>
          <w:rFonts w:hint="eastAsia"/>
          <w:color w:val="000000"/>
          <w:sz w:val="27"/>
          <w:szCs w:val="27"/>
        </w:rPr>
        <w:t>费用日万分之五的比例向乙方支付违约金。</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17.</w:t>
      </w:r>
      <w:r>
        <w:rPr>
          <w:rFonts w:hint="eastAsia"/>
          <w:color w:val="000000"/>
          <w:sz w:val="27"/>
          <w:szCs w:val="27"/>
          <w:lang w:val="en-US" w:eastAsia="zh-CN"/>
        </w:rPr>
        <w:t>3</w:t>
      </w:r>
      <w:r>
        <w:rPr>
          <w:rFonts w:hint="eastAsia"/>
          <w:color w:val="000000"/>
          <w:sz w:val="27"/>
          <w:szCs w:val="27"/>
        </w:rPr>
        <w:t>因乙方或乙方工作人员原因给公司造成损失的，乙方应承担赔偿责任。</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第十八条 争议的解决</w:t>
      </w:r>
    </w:p>
    <w:p>
      <w:pPr>
        <w:pStyle w:val="15"/>
        <w:shd w:val="clear"/>
        <w:spacing w:before="0" w:beforeAutospacing="0" w:after="150" w:afterAutospacing="0" w:line="384" w:lineRule="atLeast"/>
        <w:rPr>
          <w:rFonts w:hint="eastAsia"/>
          <w:color w:val="000000"/>
          <w:sz w:val="27"/>
          <w:szCs w:val="27"/>
          <w:lang w:eastAsia="zh-CN"/>
        </w:rPr>
      </w:pPr>
      <w:r>
        <w:rPr>
          <w:rFonts w:hint="eastAsia"/>
          <w:color w:val="000000"/>
          <w:sz w:val="27"/>
          <w:szCs w:val="27"/>
        </w:rPr>
        <w:t xml:space="preserve">18.1 </w:t>
      </w:r>
      <w:r>
        <w:rPr>
          <w:rFonts w:hint="eastAsia"/>
          <w:color w:val="000000"/>
          <w:sz w:val="27"/>
          <w:szCs w:val="27"/>
          <w:lang w:eastAsia="zh-CN"/>
        </w:rPr>
        <w:t>本协议适用中华人民共和国法律管辖；</w:t>
      </w:r>
    </w:p>
    <w:p>
      <w:pPr>
        <w:pStyle w:val="15"/>
        <w:shd w:val="clear"/>
        <w:spacing w:before="0" w:beforeAutospacing="0" w:after="150" w:afterAutospacing="0" w:line="384" w:lineRule="atLeast"/>
        <w:rPr>
          <w:rFonts w:hint="eastAsia"/>
          <w:color w:val="000000"/>
          <w:sz w:val="27"/>
          <w:szCs w:val="27"/>
        </w:rPr>
      </w:pPr>
      <w:r>
        <w:rPr>
          <w:rFonts w:hint="eastAsia"/>
          <w:color w:val="000000"/>
          <w:sz w:val="27"/>
          <w:szCs w:val="27"/>
          <w:lang w:val="en-US" w:eastAsia="zh-CN"/>
        </w:rPr>
        <w:t>18.1.1</w:t>
      </w:r>
      <w:r>
        <w:rPr>
          <w:rFonts w:hint="eastAsia"/>
          <w:color w:val="000000"/>
          <w:sz w:val="27"/>
          <w:szCs w:val="27"/>
        </w:rPr>
        <w:t>甲、乙双方在履行本协议过程中发生的争议，应首先通过协商解决。协商不成的，</w:t>
      </w:r>
      <w:r>
        <w:rPr>
          <w:rFonts w:hint="eastAsia"/>
          <w:color w:val="000000"/>
          <w:sz w:val="27"/>
          <w:szCs w:val="27"/>
          <w:lang w:eastAsia="zh-CN"/>
        </w:rPr>
        <w:t>由甲方所在地人民法院诉讼管辖</w:t>
      </w:r>
      <w:r>
        <w:rPr>
          <w:rFonts w:hint="eastAsia"/>
          <w:color w:val="000000"/>
          <w:sz w:val="27"/>
          <w:szCs w:val="27"/>
        </w:rPr>
        <w:t>：</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18.2 在诉讼或仲裁期间，本协议不涉及争议部分的条款仍需履行。</w:t>
      </w:r>
      <w:r>
        <w:rPr>
          <w:rFonts w:hint="eastAsia"/>
          <w:color w:val="000000"/>
          <w:sz w:val="27"/>
          <w:szCs w:val="27"/>
        </w:rPr>
        <w:br w:type="textWrapping"/>
      </w:r>
      <w:r>
        <w:rPr>
          <w:rFonts w:hint="eastAsia"/>
          <w:color w:val="000000"/>
          <w:sz w:val="27"/>
          <w:szCs w:val="27"/>
        </w:rPr>
        <w:t>第十九条 附则</w:t>
      </w:r>
    </w:p>
    <w:p>
      <w:pPr>
        <w:pStyle w:val="15"/>
        <w:shd w:val="clear"/>
        <w:spacing w:before="0" w:beforeAutospacing="0" w:after="150" w:afterAutospacing="0" w:line="384" w:lineRule="atLeast"/>
        <w:rPr>
          <w:rStyle w:val="16"/>
          <w:rFonts w:hint="eastAsia"/>
          <w:color w:val="000000"/>
          <w:sz w:val="27"/>
          <w:szCs w:val="27"/>
        </w:rPr>
      </w:pPr>
      <w:r>
        <w:rPr>
          <w:rFonts w:hint="eastAsia"/>
          <w:color w:val="000000"/>
          <w:sz w:val="27"/>
          <w:szCs w:val="27"/>
        </w:rPr>
        <w:t>19.1 本协议如有未尽事宜，甲、乙双方可另行协商签订补充协议。补充协议为本协议附件。</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19.2 本合同附件是本协议不可分割的组成部分，与本协议正文具有同等的法律效力。</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19.3 本协议任何条款或任何部分的无效或不可强制执行，不影响本协议任何其它条款或部分的效力或可强制执行性。</w:t>
      </w:r>
      <w:r>
        <w:rPr>
          <w:rStyle w:val="16"/>
          <w:rFonts w:hint="eastAsia"/>
          <w:color w:val="000000"/>
          <w:sz w:val="27"/>
          <w:szCs w:val="27"/>
        </w:rPr>
        <w:t> </w:t>
      </w:r>
      <w:r>
        <w:rPr>
          <w:rFonts w:hint="eastAsia"/>
          <w:color w:val="000000"/>
          <w:sz w:val="27"/>
          <w:szCs w:val="27"/>
        </w:rPr>
        <w:br w:type="textWrapping"/>
      </w:r>
      <w:r>
        <w:rPr>
          <w:rFonts w:hint="eastAsia"/>
          <w:color w:val="000000"/>
          <w:sz w:val="27"/>
          <w:szCs w:val="27"/>
        </w:rPr>
        <w:t>19.4 本协议自甲、乙双方法定代表人或授权代表签字、加盖单位公章之日起生效。</w:t>
      </w:r>
      <w:r>
        <w:rPr>
          <w:rStyle w:val="16"/>
          <w:rFonts w:hint="eastAsia"/>
          <w:color w:val="000000"/>
          <w:sz w:val="27"/>
          <w:szCs w:val="27"/>
        </w:rPr>
        <w:t> </w:t>
      </w:r>
    </w:p>
    <w:p>
      <w:pPr>
        <w:pStyle w:val="15"/>
        <w:shd w:val="clear"/>
        <w:spacing w:before="0" w:beforeAutospacing="0" w:after="150" w:afterAutospacing="0" w:line="384" w:lineRule="atLeast"/>
        <w:rPr>
          <w:rStyle w:val="16"/>
          <w:rFonts w:hint="eastAsia"/>
          <w:color w:val="000000"/>
          <w:sz w:val="27"/>
          <w:szCs w:val="27"/>
        </w:rPr>
      </w:pPr>
      <w:r>
        <w:rPr>
          <w:rFonts w:hint="eastAsia"/>
          <w:color w:val="000000"/>
          <w:sz w:val="27"/>
          <w:szCs w:val="27"/>
        </w:rPr>
        <w:t>19.5 本协议正本一式</w:t>
      </w:r>
      <w:r>
        <w:rPr>
          <w:rFonts w:hint="eastAsia"/>
          <w:color w:val="000000"/>
          <w:sz w:val="27"/>
          <w:szCs w:val="27"/>
          <w:lang w:eastAsia="zh-CN"/>
        </w:rPr>
        <w:t>贰</w:t>
      </w:r>
      <w:r>
        <w:rPr>
          <w:rFonts w:hint="eastAsia"/>
          <w:color w:val="000000"/>
          <w:sz w:val="27"/>
          <w:szCs w:val="27"/>
        </w:rPr>
        <w:t xml:space="preserve"> 份，甲、乙双方各执 </w:t>
      </w:r>
      <w:r>
        <w:rPr>
          <w:rFonts w:hint="eastAsia"/>
          <w:color w:val="000000"/>
          <w:sz w:val="27"/>
          <w:szCs w:val="27"/>
          <w:lang w:eastAsia="zh-CN"/>
        </w:rPr>
        <w:t>壹</w:t>
      </w:r>
      <w:r>
        <w:rPr>
          <w:rFonts w:hint="eastAsia"/>
          <w:color w:val="000000"/>
          <w:sz w:val="27"/>
          <w:szCs w:val="27"/>
        </w:rPr>
        <w:t>份，具有同等法律效力。</w:t>
      </w:r>
      <w:r>
        <w:rPr>
          <w:rStyle w:val="16"/>
          <w:rFonts w:hint="eastAsia"/>
          <w:color w:val="000000"/>
          <w:sz w:val="27"/>
          <w:szCs w:val="27"/>
        </w:rPr>
        <w:t> </w:t>
      </w:r>
    </w:p>
    <w:p>
      <w:pPr>
        <w:pStyle w:val="15"/>
        <w:shd w:val="clear"/>
        <w:spacing w:before="0" w:beforeAutospacing="0" w:after="150" w:afterAutospacing="0" w:line="384" w:lineRule="atLeast"/>
        <w:rPr>
          <w:rStyle w:val="16"/>
          <w:rFonts w:hint="eastAsia"/>
          <w:color w:val="000000"/>
          <w:sz w:val="27"/>
          <w:szCs w:val="27"/>
        </w:rPr>
      </w:pPr>
    </w:p>
    <w:p>
      <w:pPr>
        <w:pStyle w:val="15"/>
        <w:shd w:val="clear"/>
        <w:spacing w:before="0" w:beforeAutospacing="0" w:after="150" w:afterAutospacing="0" w:line="384" w:lineRule="atLeast"/>
        <w:rPr>
          <w:rStyle w:val="16"/>
          <w:rFonts w:hint="eastAsia"/>
          <w:color w:val="000000"/>
          <w:sz w:val="27"/>
          <w:szCs w:val="27"/>
        </w:rPr>
      </w:pPr>
    </w:p>
    <w:p>
      <w:pPr>
        <w:pStyle w:val="15"/>
        <w:shd w:val="clear"/>
        <w:spacing w:before="0" w:beforeAutospacing="0" w:after="150" w:afterAutospacing="0" w:line="384" w:lineRule="atLeast"/>
        <w:rPr>
          <w:rStyle w:val="16"/>
          <w:rFonts w:hint="eastAsia"/>
          <w:color w:val="000000"/>
          <w:sz w:val="27"/>
          <w:szCs w:val="27"/>
        </w:rPr>
      </w:pPr>
    </w:p>
    <w:p>
      <w:pPr>
        <w:pStyle w:val="15"/>
        <w:shd w:val="clear"/>
        <w:spacing w:before="0" w:beforeAutospacing="0" w:after="150" w:afterAutospacing="0" w:line="384" w:lineRule="atLeast"/>
        <w:rPr>
          <w:rStyle w:val="16"/>
          <w:rFonts w:hint="eastAsia"/>
          <w:color w:val="000000"/>
          <w:sz w:val="27"/>
          <w:szCs w:val="27"/>
          <w:lang w:val="en-US" w:eastAsia="zh-CN"/>
        </w:rPr>
      </w:pPr>
      <w:r>
        <w:rPr>
          <w:rStyle w:val="16"/>
          <w:rFonts w:hint="eastAsia"/>
          <w:color w:val="000000"/>
          <w:sz w:val="27"/>
          <w:szCs w:val="27"/>
          <w:lang w:eastAsia="zh-CN"/>
        </w:rPr>
        <w:t>甲方：</w:t>
      </w:r>
      <w:r>
        <w:rPr>
          <w:rStyle w:val="16"/>
          <w:rFonts w:hint="eastAsia"/>
          <w:color w:val="000000"/>
          <w:sz w:val="27"/>
          <w:szCs w:val="27"/>
          <w:lang w:val="en-US" w:eastAsia="zh-CN"/>
        </w:rPr>
        <w:t xml:space="preserve">                              乙方：</w:t>
      </w:r>
    </w:p>
    <w:p>
      <w:pPr>
        <w:pStyle w:val="15"/>
        <w:shd w:val="clear"/>
        <w:spacing w:before="0" w:beforeAutospacing="0" w:after="150" w:afterAutospacing="0" w:line="384" w:lineRule="atLeast"/>
        <w:rPr>
          <w:rFonts w:hint="eastAsia"/>
          <w:color w:val="000000"/>
          <w:sz w:val="27"/>
          <w:szCs w:val="27"/>
        </w:rPr>
      </w:pPr>
      <w:r>
        <w:rPr>
          <w:rStyle w:val="16"/>
          <w:rFonts w:hint="eastAsia"/>
          <w:color w:val="000000"/>
          <w:sz w:val="27"/>
          <w:szCs w:val="27"/>
          <w:lang w:val="en-US" w:eastAsia="zh-CN"/>
        </w:rPr>
        <w:t>法定代表人或授权代表：</w:t>
      </w:r>
      <w:r>
        <w:rPr>
          <w:rFonts w:hint="eastAsia"/>
          <w:color w:val="000000"/>
          <w:sz w:val="27"/>
          <w:szCs w:val="27"/>
          <w:lang w:val="en-US" w:eastAsia="zh-CN"/>
        </w:rPr>
        <w:t xml:space="preserve">              </w:t>
      </w:r>
      <w:r>
        <w:rPr>
          <w:rStyle w:val="16"/>
          <w:rFonts w:hint="eastAsia"/>
          <w:color w:val="000000"/>
          <w:sz w:val="27"/>
          <w:szCs w:val="27"/>
          <w:lang w:val="en-US" w:eastAsia="zh-CN"/>
        </w:rPr>
        <w:t>法定代表人或授权代表：</w:t>
      </w:r>
      <w:r>
        <w:rPr>
          <w:rFonts w:hint="eastAsia"/>
          <w:color w:val="000000"/>
          <w:sz w:val="27"/>
          <w:szCs w:val="27"/>
        </w:rPr>
        <w:t>　</w:t>
      </w:r>
    </w:p>
    <w:p>
      <w:pPr>
        <w:pStyle w:val="15"/>
        <w:shd w:val="clear"/>
        <w:spacing w:before="0" w:beforeAutospacing="0" w:after="150" w:afterAutospacing="0" w:line="384" w:lineRule="atLeast"/>
        <w:rPr>
          <w:rFonts w:hint="eastAsia"/>
          <w:color w:val="000000"/>
          <w:sz w:val="18"/>
          <w:szCs w:val="18"/>
        </w:rPr>
      </w:pPr>
      <w:r>
        <w:rPr>
          <w:rFonts w:hint="eastAsia"/>
          <w:color w:val="000000"/>
          <w:sz w:val="27"/>
          <w:szCs w:val="27"/>
          <w:lang w:eastAsia="zh-CN"/>
        </w:rPr>
        <w:t>日期：</w:t>
      </w:r>
      <w:r>
        <w:rPr>
          <w:rFonts w:hint="eastAsia"/>
          <w:color w:val="000000"/>
          <w:sz w:val="27"/>
          <w:szCs w:val="27"/>
          <w:lang w:val="en-US" w:eastAsia="zh-CN"/>
        </w:rPr>
        <w:t xml:space="preserve">                             日期：</w:t>
      </w:r>
      <w:r>
        <w:rPr>
          <w:rFonts w:hint="eastAsia"/>
          <w:color w:val="000000"/>
          <w:sz w:val="27"/>
          <w:szCs w:val="27"/>
        </w:rPr>
        <w:t>　</w:t>
      </w:r>
    </w:p>
    <w:p>
      <w:pPr>
        <w:shd w:val="clea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 w:date="2018-05-07T15:21:33Z" w:initials="">
    <w:p w14:paraId="6DDD7D24">
      <w:pPr>
        <w:pStyle w:val="4"/>
        <w:rPr>
          <w:rFonts w:hint="eastAsia" w:eastAsiaTheme="minorEastAsia"/>
          <w:lang w:eastAsia="zh-CN"/>
        </w:rPr>
      </w:pPr>
      <w:r>
        <w:rPr>
          <w:rFonts w:hint="eastAsia"/>
          <w:lang w:eastAsia="zh-CN"/>
        </w:rPr>
        <w:t>根据实际，可修改</w:t>
      </w:r>
    </w:p>
  </w:comment>
  <w:comment w:id="1" w:author="." w:date="2018-05-07T16:11:08Z" w:initials="">
    <w:p w14:paraId="0CB23ABB">
      <w:pPr>
        <w:pStyle w:val="4"/>
        <w:rPr>
          <w:rFonts w:hint="eastAsia" w:eastAsiaTheme="minorEastAsia"/>
          <w:lang w:eastAsia="zh-CN"/>
        </w:rPr>
      </w:pPr>
      <w:r>
        <w:rPr>
          <w:rFonts w:hint="eastAsia"/>
          <w:lang w:eastAsia="zh-CN"/>
        </w:rPr>
        <w:t>具体经办部门修改、增加</w:t>
      </w:r>
    </w:p>
  </w:comment>
  <w:comment w:id="2" w:author="." w:date="2018-05-07T16:22:59Z" w:initials="">
    <w:p w14:paraId="11986C05">
      <w:pPr>
        <w:pStyle w:val="4"/>
        <w:rPr>
          <w:rFonts w:hint="eastAsia" w:eastAsiaTheme="minorEastAsia"/>
          <w:lang w:eastAsia="zh-CN"/>
        </w:rPr>
      </w:pPr>
      <w:r>
        <w:rPr>
          <w:rFonts w:hint="eastAsia"/>
          <w:lang w:eastAsia="zh-CN"/>
        </w:rPr>
        <w:t>支付时间请补充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DD7D24" w15:done="0"/>
  <w15:commentEx w15:paraId="0CB23ABB" w15:done="0"/>
  <w15:commentEx w15:paraId="11986C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ind w:right="9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jc w:val="center"/>
      <w:rPr>
        <w:rStyle w:val="10"/>
        <w:rFonts w:asciiTheme="minorEastAsia" w:hAnsiTheme="minorEastAsia"/>
      </w:rPr>
    </w:pPr>
    <w:r>
      <w:rPr>
        <w:rFonts w:asciiTheme="minorEastAsia" w:hAnsiTheme="minorEastAsia"/>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1416416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4F"/>
    <w:rsid w:val="00037753"/>
    <w:rsid w:val="00072DE5"/>
    <w:rsid w:val="000744E0"/>
    <w:rsid w:val="0007625C"/>
    <w:rsid w:val="00083DDA"/>
    <w:rsid w:val="00086E26"/>
    <w:rsid w:val="000A081C"/>
    <w:rsid w:val="00165D5F"/>
    <w:rsid w:val="001D479B"/>
    <w:rsid w:val="00215881"/>
    <w:rsid w:val="00230761"/>
    <w:rsid w:val="00233F07"/>
    <w:rsid w:val="0028670A"/>
    <w:rsid w:val="002C7D83"/>
    <w:rsid w:val="0031216D"/>
    <w:rsid w:val="003506B6"/>
    <w:rsid w:val="003856C3"/>
    <w:rsid w:val="003A5C0B"/>
    <w:rsid w:val="003C175E"/>
    <w:rsid w:val="003D6844"/>
    <w:rsid w:val="004415CD"/>
    <w:rsid w:val="005109F4"/>
    <w:rsid w:val="00522E4B"/>
    <w:rsid w:val="005329CA"/>
    <w:rsid w:val="00565F4C"/>
    <w:rsid w:val="005728A6"/>
    <w:rsid w:val="0057315D"/>
    <w:rsid w:val="005B2C01"/>
    <w:rsid w:val="00607B23"/>
    <w:rsid w:val="00656B82"/>
    <w:rsid w:val="00671F02"/>
    <w:rsid w:val="007A47DA"/>
    <w:rsid w:val="007D1A25"/>
    <w:rsid w:val="008014C7"/>
    <w:rsid w:val="00803D65"/>
    <w:rsid w:val="00804D7B"/>
    <w:rsid w:val="00817D3C"/>
    <w:rsid w:val="0084134F"/>
    <w:rsid w:val="00876605"/>
    <w:rsid w:val="00876A41"/>
    <w:rsid w:val="009052C8"/>
    <w:rsid w:val="00990FF7"/>
    <w:rsid w:val="00996610"/>
    <w:rsid w:val="009B0B74"/>
    <w:rsid w:val="009D619D"/>
    <w:rsid w:val="009E0C83"/>
    <w:rsid w:val="009E442A"/>
    <w:rsid w:val="00A86BF8"/>
    <w:rsid w:val="00AF7CAB"/>
    <w:rsid w:val="00B52CE3"/>
    <w:rsid w:val="00B552C1"/>
    <w:rsid w:val="00B62046"/>
    <w:rsid w:val="00B74591"/>
    <w:rsid w:val="00C02F75"/>
    <w:rsid w:val="00C03C46"/>
    <w:rsid w:val="00CC3A2C"/>
    <w:rsid w:val="00CF14E7"/>
    <w:rsid w:val="00D15855"/>
    <w:rsid w:val="00DB4038"/>
    <w:rsid w:val="00E30C1F"/>
    <w:rsid w:val="00E65D13"/>
    <w:rsid w:val="00E8065B"/>
    <w:rsid w:val="00EB48B6"/>
    <w:rsid w:val="00EC024F"/>
    <w:rsid w:val="00EC7CC8"/>
    <w:rsid w:val="00F359AC"/>
    <w:rsid w:val="00F71930"/>
    <w:rsid w:val="00FB7D55"/>
    <w:rsid w:val="00FC2AE6"/>
    <w:rsid w:val="00FF64FF"/>
    <w:rsid w:val="00FF7DA1"/>
    <w:rsid w:val="01927629"/>
    <w:rsid w:val="030B24E5"/>
    <w:rsid w:val="049C6901"/>
    <w:rsid w:val="05316330"/>
    <w:rsid w:val="05DA115D"/>
    <w:rsid w:val="07547B21"/>
    <w:rsid w:val="0C324378"/>
    <w:rsid w:val="0CC25AC3"/>
    <w:rsid w:val="0E8A7252"/>
    <w:rsid w:val="100D4556"/>
    <w:rsid w:val="10EB242A"/>
    <w:rsid w:val="13E816B2"/>
    <w:rsid w:val="17830980"/>
    <w:rsid w:val="18DD78D7"/>
    <w:rsid w:val="19EC1551"/>
    <w:rsid w:val="1A261C99"/>
    <w:rsid w:val="1AE8594B"/>
    <w:rsid w:val="1C2B2AEF"/>
    <w:rsid w:val="1C96755B"/>
    <w:rsid w:val="1E2014A4"/>
    <w:rsid w:val="1FCB45F5"/>
    <w:rsid w:val="1FE208DC"/>
    <w:rsid w:val="2014595C"/>
    <w:rsid w:val="237B513C"/>
    <w:rsid w:val="26C35D38"/>
    <w:rsid w:val="26F54E15"/>
    <w:rsid w:val="298179AA"/>
    <w:rsid w:val="29884877"/>
    <w:rsid w:val="298D5E43"/>
    <w:rsid w:val="2CB63FBB"/>
    <w:rsid w:val="2D6F1793"/>
    <w:rsid w:val="2DCE11F6"/>
    <w:rsid w:val="2DD553B2"/>
    <w:rsid w:val="2FFE0E3A"/>
    <w:rsid w:val="33246E3F"/>
    <w:rsid w:val="34842009"/>
    <w:rsid w:val="38760C67"/>
    <w:rsid w:val="39C73D93"/>
    <w:rsid w:val="3B4A51C1"/>
    <w:rsid w:val="3BFA6FCC"/>
    <w:rsid w:val="422E514E"/>
    <w:rsid w:val="449A18F2"/>
    <w:rsid w:val="44C5400D"/>
    <w:rsid w:val="45DD038B"/>
    <w:rsid w:val="46552B91"/>
    <w:rsid w:val="47AB61B4"/>
    <w:rsid w:val="48467933"/>
    <w:rsid w:val="4A4A2046"/>
    <w:rsid w:val="4ABA3B25"/>
    <w:rsid w:val="4C1F2356"/>
    <w:rsid w:val="4CC25DA1"/>
    <w:rsid w:val="4DAE5776"/>
    <w:rsid w:val="4FB9136F"/>
    <w:rsid w:val="50552646"/>
    <w:rsid w:val="50E430E2"/>
    <w:rsid w:val="52A001D0"/>
    <w:rsid w:val="56620EFD"/>
    <w:rsid w:val="57D04715"/>
    <w:rsid w:val="59190AE1"/>
    <w:rsid w:val="5AFA2C33"/>
    <w:rsid w:val="5C387934"/>
    <w:rsid w:val="61D172CA"/>
    <w:rsid w:val="626B0C29"/>
    <w:rsid w:val="64032301"/>
    <w:rsid w:val="64471E4F"/>
    <w:rsid w:val="64772F5C"/>
    <w:rsid w:val="66EB2BB9"/>
    <w:rsid w:val="68186243"/>
    <w:rsid w:val="690A483C"/>
    <w:rsid w:val="6CF807CB"/>
    <w:rsid w:val="70EE13EB"/>
    <w:rsid w:val="720473E6"/>
    <w:rsid w:val="725D26D5"/>
    <w:rsid w:val="72881619"/>
    <w:rsid w:val="73E857AD"/>
    <w:rsid w:val="786D0671"/>
    <w:rsid w:val="7AC6486D"/>
    <w:rsid w:val="7CCE4E5C"/>
    <w:rsid w:val="7CDA7BA9"/>
    <w:rsid w:val="7DD26073"/>
    <w:rsid w:val="7E49659A"/>
    <w:rsid w:val="7F54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Hyperlink"/>
    <w:basedOn w:val="8"/>
    <w:unhideWhenUsed/>
    <w:uiPriority w:val="99"/>
    <w:rPr>
      <w:color w:val="0563C1" w:themeColor="hyperlink"/>
      <w:u w:val="none"/>
      <w14:textFill>
        <w14:solidFill>
          <w14:schemeClr w14:val="hlink"/>
        </w14:solidFill>
      </w14:textFill>
    </w:rPr>
  </w:style>
  <w:style w:type="character" w:customStyle="1" w:styleId="12">
    <w:name w:val="页眉 字符"/>
    <w:basedOn w:val="8"/>
    <w:link w:val="6"/>
    <w:uiPriority w:val="99"/>
    <w:rPr>
      <w:sz w:val="18"/>
      <w:szCs w:val="18"/>
    </w:rPr>
  </w:style>
  <w:style w:type="character" w:customStyle="1" w:styleId="13">
    <w:name w:val="页脚 字符"/>
    <w:basedOn w:val="8"/>
    <w:link w:val="5"/>
    <w:uiPriority w:val="99"/>
    <w:rPr>
      <w:sz w:val="18"/>
      <w:szCs w:val="18"/>
    </w:rPr>
  </w:style>
  <w:style w:type="character" w:customStyle="1" w:styleId="14">
    <w:name w:val="标题 2 字符"/>
    <w:basedOn w:val="8"/>
    <w:link w:val="3"/>
    <w:uiPriority w:val="9"/>
    <w:rPr>
      <w:rFonts w:ascii="宋体" w:hAnsi="宋体" w:eastAsia="宋体" w:cs="宋体"/>
      <w:b/>
      <w:bCs/>
      <w:kern w:val="0"/>
      <w:sz w:val="36"/>
      <w:szCs w:val="36"/>
    </w:rPr>
  </w:style>
  <w:style w:type="paragraph" w:customStyle="1" w:styleId="15">
    <w:name w:val="s_fiv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apple-converted-spac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1644</Words>
  <Characters>9374</Characters>
  <Lines>78</Lines>
  <Paragraphs>21</Paragraphs>
  <TotalTime>2</TotalTime>
  <ScaleCrop>false</ScaleCrop>
  <LinksUpToDate>false</LinksUpToDate>
  <CharactersWithSpaces>10997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2017-08-14T07:11:00Z</dcterms:created>
  <dc:creator>Sky123.Org</dc:creator>
  <cp:lastModifiedBy>.</cp:lastModifiedBy>
  <dcterms:modified xsi:type="dcterms:W3CDTF">2018-05-07T08:38:41Z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