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089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送餐合同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甲方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有限公司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乙方</w:t>
      </w: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快餐公司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双方经友好协商，达成协议如下：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乙方资格：乙方承诺，乙方具有相应的营业执照、卫生许可证，其所有工作人员均具有健康证。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 </w:t>
      </w:r>
      <w:r>
        <w:rPr>
          <w:rFonts w:ascii="宋体" w:hint="eastAsia"/>
          <w:kern w:val="0"/>
          <w:sz w:val="24"/>
          <w:szCs w:val="20"/>
          <w:lang w:val="zh-CN"/>
        </w:rPr>
        <w:t>客饭标准：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客饭以每份人民币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元为标准，提供二荤二素一汤。乙方须在周末提供下一周的菜单给甲方作为参考，并应甲方的要求作部分修订。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通知：甲方应在上午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前，</w:t>
      </w:r>
      <w:r>
        <w:rPr>
          <w:rFonts w:ascii="宋体" w:hint="eastAsia"/>
          <w:kern w:val="0"/>
          <w:sz w:val="24"/>
          <w:szCs w:val="20"/>
          <w:lang w:val="zh-CN"/>
        </w:rPr>
        <w:t>下午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前将就餐人员数量报给乙方；或由乙方通过电话与甲方联系。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4.</w:t>
      </w:r>
      <w:r>
        <w:rPr>
          <w:rFonts w:ascii="宋体" w:hint="eastAsia"/>
          <w:kern w:val="0"/>
          <w:sz w:val="24"/>
          <w:szCs w:val="20"/>
          <w:lang w:val="zh-CN"/>
        </w:rPr>
        <w:t>送餐时间：乙方应在每日中午</w:t>
      </w:r>
      <w:r>
        <w:rPr>
          <w:rFonts w:ascii="宋体"/>
          <w:kern w:val="0"/>
          <w:sz w:val="24"/>
          <w:szCs w:val="20"/>
          <w:lang w:val="zh-CN"/>
        </w:rPr>
        <w:t>11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>20-11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，下午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>50-5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>00</w:t>
      </w:r>
      <w:r>
        <w:rPr>
          <w:rFonts w:ascii="宋体" w:hint="eastAsia"/>
          <w:kern w:val="0"/>
          <w:sz w:val="24"/>
          <w:szCs w:val="20"/>
          <w:lang w:val="zh-CN"/>
        </w:rPr>
        <w:t>之间将客饭送到甲方。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5.</w:t>
      </w:r>
      <w:r>
        <w:rPr>
          <w:rFonts w:ascii="宋体" w:hint="eastAsia"/>
          <w:kern w:val="0"/>
          <w:sz w:val="24"/>
          <w:szCs w:val="20"/>
          <w:lang w:val="zh-CN"/>
        </w:rPr>
        <w:t>客饭质量：乙方需确保甲方每日饭菜的质量及数量，甲方将成立伙食委员会随时对乙方所提供的伙食进行监督，如若发现不合格（如饭、菜中有虫子、菜太咸、菜量太少等），将督促乙方进行改善，乙方需配合进行改善，直到甲方满意为止。每日饭菜的质量要符合营养、卫生等，且利润不得超过</w:t>
      </w:r>
      <w:r>
        <w:rPr>
          <w:rFonts w:ascii="宋体"/>
          <w:kern w:val="0"/>
          <w:sz w:val="24"/>
          <w:szCs w:val="20"/>
          <w:lang w:val="zh-CN"/>
        </w:rPr>
        <w:t>20</w:t>
      </w:r>
      <w:r>
        <w:rPr>
          <w:rFonts w:ascii="宋体" w:hint="eastAsia"/>
          <w:kern w:val="0"/>
          <w:sz w:val="24"/>
          <w:szCs w:val="20"/>
          <w:lang w:val="zh-CN"/>
        </w:rPr>
        <w:t>％，若稽核发现利润超过</w:t>
      </w:r>
      <w:r>
        <w:rPr>
          <w:rFonts w:ascii="宋体"/>
          <w:kern w:val="0"/>
          <w:sz w:val="24"/>
          <w:szCs w:val="20"/>
          <w:lang w:val="zh-CN"/>
        </w:rPr>
        <w:t>20</w:t>
      </w:r>
      <w:r>
        <w:rPr>
          <w:rFonts w:ascii="宋体" w:hint="eastAsia"/>
          <w:kern w:val="0"/>
          <w:sz w:val="24"/>
          <w:szCs w:val="20"/>
          <w:lang w:val="zh-CN"/>
        </w:rPr>
        <w:t>％且事实确凿，则每次承担违约金</w:t>
      </w:r>
      <w:r>
        <w:rPr>
          <w:rFonts w:ascii="宋体" w:hint="eastAsia"/>
          <w:kern w:val="0"/>
          <w:sz w:val="24"/>
          <w:szCs w:val="20"/>
          <w:lang w:val="zh-CN"/>
        </w:rPr>
        <w:t>人民币</w:t>
      </w:r>
      <w:r>
        <w:rPr>
          <w:rFonts w:ascii="宋体"/>
          <w:kern w:val="0"/>
          <w:sz w:val="24"/>
          <w:szCs w:val="20"/>
          <w:lang w:val="zh-CN"/>
        </w:rPr>
        <w:t>100</w:t>
      </w:r>
      <w:r>
        <w:rPr>
          <w:rFonts w:ascii="宋体" w:hint="eastAsia"/>
          <w:kern w:val="0"/>
          <w:sz w:val="24"/>
          <w:szCs w:val="20"/>
          <w:lang w:val="zh-CN"/>
        </w:rPr>
        <w:t>元，三次违规本协议解除。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6. </w:t>
      </w:r>
      <w:r>
        <w:rPr>
          <w:rFonts w:ascii="宋体" w:hint="eastAsia"/>
          <w:kern w:val="0"/>
          <w:sz w:val="24"/>
          <w:szCs w:val="20"/>
          <w:lang w:val="zh-CN"/>
        </w:rPr>
        <w:t>食品卫生：如若由于饭菜原因引起甲方公司员工任何程度的食物中毒，乙方将承担其一切赔偿责任；同时合同终止。乙方同时应负责甲方餐厅卫生，甲方不就此另行支付费用。甲方将每日指派卫生监督员对餐厅卫生进行监督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7.</w:t>
      </w:r>
      <w:r>
        <w:rPr>
          <w:rFonts w:ascii="宋体" w:hint="eastAsia"/>
          <w:kern w:val="0"/>
          <w:sz w:val="24"/>
          <w:szCs w:val="20"/>
          <w:lang w:val="zh-CN"/>
        </w:rPr>
        <w:t>结帐方式：为月结，即乙方必须每月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号前提供正式发票交给甲方，甲方于次月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号之前交餐款给乙方。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8.</w:t>
      </w:r>
      <w:r>
        <w:rPr>
          <w:rFonts w:ascii="宋体" w:hint="eastAsia"/>
          <w:kern w:val="0"/>
          <w:sz w:val="24"/>
          <w:szCs w:val="20"/>
          <w:lang w:val="zh-CN"/>
        </w:rPr>
        <w:t>合同解除：从协议生效日开始，若乙方未履行本协议的任何条款，所产生的后果由乙方承担，甲方有权提出解除协议，乙方不得有任何疑义。除本协议约</w:t>
      </w:r>
      <w:r>
        <w:rPr>
          <w:rFonts w:ascii="宋体" w:hint="eastAsia"/>
          <w:kern w:val="0"/>
          <w:sz w:val="24"/>
          <w:szCs w:val="20"/>
          <w:lang w:val="zh-CN"/>
        </w:rPr>
        <w:t>定之外，任何一方如需解除本协议，应提前</w:t>
      </w:r>
      <w:r>
        <w:rPr>
          <w:rFonts w:ascii="宋体"/>
          <w:kern w:val="0"/>
          <w:sz w:val="24"/>
          <w:szCs w:val="20"/>
          <w:lang w:val="zh-CN"/>
        </w:rPr>
        <w:t>7</w:t>
      </w:r>
      <w:r>
        <w:rPr>
          <w:rFonts w:ascii="宋体" w:hint="eastAsia"/>
          <w:kern w:val="0"/>
          <w:sz w:val="24"/>
          <w:szCs w:val="20"/>
          <w:lang w:val="zh-CN"/>
        </w:rPr>
        <w:t>天通知对方，并互不承担违约责任。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9.</w:t>
      </w:r>
      <w:r>
        <w:rPr>
          <w:rFonts w:ascii="宋体" w:hint="eastAsia"/>
          <w:kern w:val="0"/>
          <w:sz w:val="24"/>
          <w:szCs w:val="20"/>
          <w:lang w:val="zh-CN"/>
        </w:rPr>
        <w:t>其他条款：本协议为不定期协议，一式两份，甲乙双方各执一份，签字后生效。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lastRenderedPageBreak/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乙方：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身份证号：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法定代表：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         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C5089E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                                                </w:t>
      </w:r>
    </w:p>
    <w:p w:rsidR="00C5089E" w:rsidRDefault="00C5089E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sectPr w:rsidR="00C508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05"/>
    <w:rsid w:val="00971005"/>
    <w:rsid w:val="00C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2024-05-28T08:22:00Z</dcterms:created>
  <dcterms:modified xsi:type="dcterms:W3CDTF">2024-05-28T08:22:00Z</dcterms:modified>
</cp:coreProperties>
</file>