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30BB">
      <w:pPr>
        <w:autoSpaceDE w:val="0"/>
        <w:autoSpaceDN w:val="0"/>
        <w:adjustRightInd w:val="0"/>
        <w:spacing w:line="480" w:lineRule="auto"/>
        <w:jc w:val="center"/>
        <w:rPr>
          <w:rFonts w:ascii="宋体"/>
          <w:kern w:val="0"/>
          <w:sz w:val="24"/>
          <w:szCs w:val="20"/>
          <w:lang w:val="zh-CN"/>
        </w:rPr>
      </w:pPr>
      <w:bookmarkStart w:id="0" w:name="_GoBack"/>
      <w:bookmarkEnd w:id="0"/>
      <w:r>
        <w:rPr>
          <w:rFonts w:ascii="黑体" w:eastAsia="黑体" w:hint="eastAsia"/>
          <w:b/>
          <w:bCs/>
          <w:kern w:val="0"/>
          <w:sz w:val="48"/>
          <w:szCs w:val="20"/>
          <w:lang w:val="zh-CN"/>
        </w:rPr>
        <w:t>中外货物买卖合同</w:t>
      </w:r>
      <w:r>
        <w:rPr>
          <w:rFonts w:ascii="宋体"/>
          <w:kern w:val="0"/>
          <w:sz w:val="30"/>
          <w:szCs w:val="20"/>
          <w:lang w:val="zh-CN"/>
        </w:rPr>
        <w:t>(</w:t>
      </w:r>
      <w:r>
        <w:rPr>
          <w:rFonts w:ascii="宋体" w:hint="eastAsia"/>
          <w:kern w:val="0"/>
          <w:sz w:val="30"/>
          <w:szCs w:val="20"/>
          <w:lang w:val="zh-CN"/>
        </w:rPr>
        <w:t>ＦＯＢ条款</w:t>
      </w:r>
      <w:r>
        <w:rPr>
          <w:rFonts w:ascii="宋体"/>
          <w:kern w:val="0"/>
          <w:sz w:val="30"/>
          <w:szCs w:val="20"/>
          <w:lang w:val="zh-CN"/>
        </w:rPr>
        <w:t>)</w:t>
      </w:r>
    </w:p>
    <w:p w:rsidR="00000000" w:rsidRDefault="00AF30BB">
      <w:pPr>
        <w:pStyle w:val="a4"/>
      </w:pP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买</w:t>
      </w:r>
      <w:r>
        <w:rPr>
          <w:rFonts w:ascii="宋体"/>
          <w:kern w:val="0"/>
          <w:sz w:val="24"/>
          <w:szCs w:val="20"/>
          <w:lang w:val="zh-CN"/>
        </w:rPr>
        <w:t xml:space="preserve"> </w:t>
      </w:r>
      <w:r>
        <w:rPr>
          <w:rFonts w:ascii="宋体" w:hint="eastAsia"/>
          <w:kern w:val="0"/>
          <w:sz w:val="24"/>
          <w:szCs w:val="20"/>
          <w:lang w:val="zh-CN"/>
        </w:rPr>
        <w:t>方：</w:t>
      </w:r>
      <w:r>
        <w:rPr>
          <w:rFonts w:ascii="宋体"/>
          <w:kern w:val="0"/>
          <w:sz w:val="24"/>
          <w:szCs w:val="20"/>
          <w:lang w:val="zh-CN"/>
        </w:rPr>
        <w:t>____________________________________</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w:t>
      </w:r>
      <w:r>
        <w:rPr>
          <w:rFonts w:ascii="宋体"/>
          <w:kern w:val="0"/>
          <w:sz w:val="24"/>
          <w:szCs w:val="20"/>
          <w:lang w:val="zh-CN"/>
        </w:rPr>
        <w:t xml:space="preserve"> </w:t>
      </w:r>
      <w:r>
        <w:rPr>
          <w:rFonts w:ascii="宋体" w:hint="eastAsia"/>
          <w:kern w:val="0"/>
          <w:sz w:val="24"/>
          <w:szCs w:val="20"/>
          <w:lang w:val="zh-CN"/>
        </w:rPr>
        <w:t>址：</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邮编：</w:t>
      </w:r>
      <w:r>
        <w:rPr>
          <w:rFonts w:ascii="宋体"/>
          <w:kern w:val="0"/>
          <w:sz w:val="24"/>
          <w:szCs w:val="20"/>
          <w:lang w:val="zh-CN"/>
        </w:rPr>
        <w:t xml:space="preserve">____________ </w:t>
      </w:r>
      <w:r>
        <w:rPr>
          <w:rFonts w:ascii="宋体" w:hint="eastAsia"/>
          <w:kern w:val="0"/>
          <w:sz w:val="24"/>
          <w:szCs w:val="20"/>
          <w:lang w:val="zh-CN"/>
        </w:rPr>
        <w:t>电话：</w:t>
      </w:r>
      <w:r>
        <w:rPr>
          <w:rFonts w:ascii="宋体"/>
          <w:kern w:val="0"/>
          <w:sz w:val="24"/>
          <w:szCs w:val="20"/>
          <w:lang w:val="zh-CN"/>
        </w:rPr>
        <w:t>____________</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kern w:val="0"/>
          <w:sz w:val="24"/>
          <w:szCs w:val="20"/>
          <w:lang w:val="zh-CN"/>
        </w:rPr>
        <w:t xml:space="preserve">____________ </w:t>
      </w:r>
      <w:r>
        <w:rPr>
          <w:rFonts w:ascii="宋体" w:hint="eastAsia"/>
          <w:kern w:val="0"/>
          <w:sz w:val="24"/>
          <w:szCs w:val="20"/>
          <w:lang w:val="zh-CN"/>
        </w:rPr>
        <w:t>职务：</w:t>
      </w:r>
      <w:r>
        <w:rPr>
          <w:rFonts w:ascii="宋体"/>
          <w:kern w:val="0"/>
          <w:sz w:val="24"/>
          <w:szCs w:val="20"/>
          <w:lang w:val="zh-CN"/>
        </w:rPr>
        <w:t>____________</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卖</w:t>
      </w:r>
      <w:r>
        <w:rPr>
          <w:rFonts w:ascii="宋体"/>
          <w:kern w:val="0"/>
          <w:sz w:val="24"/>
          <w:szCs w:val="20"/>
          <w:lang w:val="zh-CN"/>
        </w:rPr>
        <w:t xml:space="preserve"> </w:t>
      </w:r>
      <w:r>
        <w:rPr>
          <w:rFonts w:ascii="宋体" w:hint="eastAsia"/>
          <w:kern w:val="0"/>
          <w:sz w:val="24"/>
          <w:szCs w:val="20"/>
          <w:lang w:val="zh-CN"/>
        </w:rPr>
        <w:t>方：</w:t>
      </w:r>
      <w:r>
        <w:rPr>
          <w:rFonts w:ascii="宋体"/>
          <w:kern w:val="0"/>
          <w:sz w:val="24"/>
          <w:szCs w:val="20"/>
          <w:lang w:val="zh-CN"/>
        </w:rPr>
        <w:t>____________________________________</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w:t>
      </w:r>
      <w:r>
        <w:rPr>
          <w:rFonts w:ascii="宋体"/>
          <w:kern w:val="0"/>
          <w:sz w:val="24"/>
          <w:szCs w:val="20"/>
          <w:lang w:val="zh-CN"/>
        </w:rPr>
        <w:t xml:space="preserve"> </w:t>
      </w:r>
      <w:r>
        <w:rPr>
          <w:rFonts w:ascii="宋体" w:hint="eastAsia"/>
          <w:kern w:val="0"/>
          <w:sz w:val="24"/>
          <w:szCs w:val="20"/>
          <w:lang w:val="zh-CN"/>
        </w:rPr>
        <w:t>址：</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邮编：</w:t>
      </w:r>
      <w:r>
        <w:rPr>
          <w:rFonts w:ascii="宋体"/>
          <w:kern w:val="0"/>
          <w:sz w:val="24"/>
          <w:szCs w:val="20"/>
          <w:lang w:val="zh-CN"/>
        </w:rPr>
        <w:t>__________</w:t>
      </w:r>
      <w:r>
        <w:rPr>
          <w:rFonts w:ascii="宋体"/>
          <w:kern w:val="0"/>
          <w:sz w:val="24"/>
          <w:szCs w:val="20"/>
          <w:lang w:val="zh-CN"/>
        </w:rPr>
        <w:t xml:space="preserve">__ </w:t>
      </w:r>
      <w:r>
        <w:rPr>
          <w:rFonts w:ascii="宋体" w:hint="eastAsia"/>
          <w:kern w:val="0"/>
          <w:sz w:val="24"/>
          <w:szCs w:val="20"/>
          <w:lang w:val="zh-CN"/>
        </w:rPr>
        <w:t>电话：</w:t>
      </w:r>
      <w:r>
        <w:rPr>
          <w:rFonts w:ascii="宋体"/>
          <w:kern w:val="0"/>
          <w:sz w:val="24"/>
          <w:szCs w:val="20"/>
          <w:lang w:val="zh-CN"/>
        </w:rPr>
        <w:t>____________</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kern w:val="0"/>
          <w:sz w:val="24"/>
          <w:szCs w:val="20"/>
          <w:lang w:val="zh-CN"/>
        </w:rPr>
        <w:t xml:space="preserve">____________ </w:t>
      </w:r>
      <w:r>
        <w:rPr>
          <w:rFonts w:ascii="宋体" w:hint="eastAsia"/>
          <w:kern w:val="0"/>
          <w:sz w:val="24"/>
          <w:szCs w:val="20"/>
          <w:lang w:val="zh-CN"/>
        </w:rPr>
        <w:t>职务：</w:t>
      </w:r>
      <w:r>
        <w:rPr>
          <w:rFonts w:ascii="宋体"/>
          <w:kern w:val="0"/>
          <w:sz w:val="24"/>
          <w:szCs w:val="20"/>
          <w:lang w:val="zh-CN"/>
        </w:rPr>
        <w:t>____________</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买卖双方遵循平等、自愿、互利、互惠原则协商并达成如下协议，共同信守。</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w:t>
      </w:r>
      <w:r>
        <w:rPr>
          <w:rFonts w:ascii="宋体"/>
          <w:kern w:val="0"/>
          <w:sz w:val="24"/>
          <w:szCs w:val="20"/>
          <w:lang w:val="zh-CN"/>
        </w:rPr>
        <w:t xml:space="preserve"> </w:t>
      </w:r>
      <w:r>
        <w:rPr>
          <w:rFonts w:ascii="宋体" w:hint="eastAsia"/>
          <w:kern w:val="0"/>
          <w:sz w:val="24"/>
          <w:szCs w:val="20"/>
          <w:lang w:val="zh-CN"/>
        </w:rPr>
        <w:t>品名、规格、数量及单位</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____________________________________________________________</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____________________________________________________________</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___________</w:t>
      </w:r>
      <w:r>
        <w:rPr>
          <w:rFonts w:ascii="宋体"/>
          <w:kern w:val="0"/>
          <w:sz w:val="24"/>
          <w:szCs w:val="20"/>
          <w:lang w:val="zh-CN"/>
        </w:rPr>
        <w:t>_________________________________________________</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____________________________________________________________</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w:t>
      </w:r>
      <w:r>
        <w:rPr>
          <w:rFonts w:ascii="宋体"/>
          <w:kern w:val="0"/>
          <w:sz w:val="24"/>
          <w:szCs w:val="20"/>
          <w:lang w:val="zh-CN"/>
        </w:rPr>
        <w:t xml:space="preserve"> </w:t>
      </w:r>
      <w:r>
        <w:rPr>
          <w:rFonts w:ascii="宋体" w:hint="eastAsia"/>
          <w:kern w:val="0"/>
          <w:sz w:val="24"/>
          <w:szCs w:val="20"/>
          <w:lang w:val="zh-CN"/>
        </w:rPr>
        <w:t>合同总值</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w:t>
      </w:r>
      <w:r>
        <w:rPr>
          <w:rFonts w:ascii="宋体"/>
          <w:kern w:val="0"/>
          <w:sz w:val="24"/>
          <w:szCs w:val="20"/>
          <w:lang w:val="zh-CN"/>
        </w:rPr>
        <w:t xml:space="preserve"> </w:t>
      </w:r>
      <w:r>
        <w:rPr>
          <w:rFonts w:ascii="宋体" w:hint="eastAsia"/>
          <w:kern w:val="0"/>
          <w:sz w:val="24"/>
          <w:szCs w:val="20"/>
          <w:lang w:val="zh-CN"/>
        </w:rPr>
        <w:t>原产国别及制造厂商</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w:t>
      </w:r>
      <w:r>
        <w:rPr>
          <w:rFonts w:ascii="宋体"/>
          <w:kern w:val="0"/>
          <w:sz w:val="24"/>
          <w:szCs w:val="20"/>
          <w:lang w:val="zh-CN"/>
        </w:rPr>
        <w:t xml:space="preserve"> </w:t>
      </w:r>
      <w:r>
        <w:rPr>
          <w:rFonts w:ascii="宋体" w:hint="eastAsia"/>
          <w:kern w:val="0"/>
          <w:sz w:val="24"/>
          <w:szCs w:val="20"/>
          <w:lang w:val="zh-CN"/>
        </w:rPr>
        <w:t>装运港</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w:t>
      </w:r>
      <w:r>
        <w:rPr>
          <w:rFonts w:ascii="宋体"/>
          <w:kern w:val="0"/>
          <w:sz w:val="24"/>
          <w:szCs w:val="20"/>
          <w:lang w:val="zh-CN"/>
        </w:rPr>
        <w:t xml:space="preserve"> </w:t>
      </w:r>
      <w:r>
        <w:rPr>
          <w:rFonts w:ascii="宋体" w:hint="eastAsia"/>
          <w:kern w:val="0"/>
          <w:sz w:val="24"/>
          <w:szCs w:val="20"/>
          <w:lang w:val="zh-CN"/>
        </w:rPr>
        <w:t>目的港</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w:t>
      </w:r>
      <w:r>
        <w:rPr>
          <w:rFonts w:ascii="宋体"/>
          <w:kern w:val="0"/>
          <w:sz w:val="24"/>
          <w:szCs w:val="20"/>
          <w:lang w:val="zh-CN"/>
        </w:rPr>
        <w:t xml:space="preserve"> </w:t>
      </w:r>
      <w:r>
        <w:rPr>
          <w:rFonts w:ascii="宋体" w:hint="eastAsia"/>
          <w:kern w:val="0"/>
          <w:sz w:val="24"/>
          <w:szCs w:val="20"/>
          <w:lang w:val="zh-CN"/>
        </w:rPr>
        <w:t>装运期</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邮编分运：</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转运：</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w:t>
      </w:r>
      <w:r>
        <w:rPr>
          <w:rFonts w:ascii="宋体"/>
          <w:kern w:val="0"/>
          <w:sz w:val="24"/>
          <w:szCs w:val="20"/>
          <w:lang w:val="zh-CN"/>
        </w:rPr>
        <w:t xml:space="preserve"> </w:t>
      </w:r>
      <w:r>
        <w:rPr>
          <w:rFonts w:ascii="宋体" w:hint="eastAsia"/>
          <w:kern w:val="0"/>
          <w:sz w:val="24"/>
          <w:szCs w:val="20"/>
          <w:lang w:val="zh-CN"/>
        </w:rPr>
        <w:t>包装</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所供货物必须由卖方妥善包装，适合远洋和长途陆路运输，防潮、防湿、防震、防锈、耐野蛮装卸。任何由于卖方包装不善而造成的损失由卖方负担。</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w:t>
      </w:r>
      <w:r>
        <w:rPr>
          <w:rFonts w:ascii="宋体"/>
          <w:kern w:val="0"/>
          <w:sz w:val="24"/>
          <w:szCs w:val="20"/>
          <w:lang w:val="zh-CN"/>
        </w:rPr>
        <w:t xml:space="preserve"> </w:t>
      </w:r>
      <w:r>
        <w:rPr>
          <w:rFonts w:ascii="宋体" w:hint="eastAsia"/>
          <w:kern w:val="0"/>
          <w:sz w:val="24"/>
          <w:szCs w:val="20"/>
          <w:lang w:val="zh-CN"/>
        </w:rPr>
        <w:t>唛头</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卖方须用不褪色油漆于每件包装上印刷包装编号、尺码、净重、提吊位置及</w:t>
      </w:r>
      <w:r>
        <w:rPr>
          <w:rFonts w:ascii="宋体"/>
          <w:kern w:val="0"/>
          <w:sz w:val="24"/>
          <w:szCs w:val="20"/>
          <w:lang w:val="zh-CN"/>
        </w:rPr>
        <w:t>“</w:t>
      </w:r>
      <w:r>
        <w:rPr>
          <w:rFonts w:ascii="宋体" w:hint="eastAsia"/>
          <w:kern w:val="0"/>
          <w:sz w:val="24"/>
          <w:szCs w:val="20"/>
          <w:lang w:val="zh-CN"/>
        </w:rPr>
        <w:t>此端向上</w:t>
      </w:r>
      <w:r>
        <w:rPr>
          <w:rFonts w:ascii="宋体"/>
          <w:kern w:val="0"/>
          <w:sz w:val="24"/>
          <w:szCs w:val="20"/>
          <w:lang w:val="zh-CN"/>
        </w:rPr>
        <w:t>”</w:t>
      </w:r>
      <w:r>
        <w:rPr>
          <w:rFonts w:ascii="宋体" w:hint="eastAsia"/>
          <w:kern w:val="0"/>
          <w:sz w:val="24"/>
          <w:szCs w:val="20"/>
          <w:lang w:val="zh-CN"/>
        </w:rPr>
        <w:t>、</w:t>
      </w:r>
      <w:r>
        <w:rPr>
          <w:rFonts w:ascii="宋体"/>
          <w:kern w:val="0"/>
          <w:sz w:val="24"/>
          <w:szCs w:val="20"/>
          <w:lang w:val="zh-CN"/>
        </w:rPr>
        <w:t>“</w:t>
      </w:r>
      <w:r>
        <w:rPr>
          <w:rFonts w:ascii="宋体" w:hint="eastAsia"/>
          <w:kern w:val="0"/>
          <w:sz w:val="24"/>
          <w:szCs w:val="20"/>
          <w:lang w:val="zh-CN"/>
        </w:rPr>
        <w:t>小心轻放</w:t>
      </w:r>
      <w:r>
        <w:rPr>
          <w:rFonts w:ascii="宋体"/>
          <w:kern w:val="0"/>
          <w:sz w:val="24"/>
          <w:szCs w:val="20"/>
          <w:lang w:val="zh-CN"/>
        </w:rPr>
        <w:t>”</w:t>
      </w:r>
      <w:r>
        <w:rPr>
          <w:rFonts w:ascii="宋体" w:hint="eastAsia"/>
          <w:kern w:val="0"/>
          <w:sz w:val="24"/>
          <w:szCs w:val="20"/>
          <w:lang w:val="zh-CN"/>
        </w:rPr>
        <w:t>、</w:t>
      </w:r>
      <w:r>
        <w:rPr>
          <w:rFonts w:ascii="宋体"/>
          <w:kern w:val="0"/>
          <w:sz w:val="24"/>
          <w:szCs w:val="20"/>
          <w:lang w:val="zh-CN"/>
        </w:rPr>
        <w:t>“</w:t>
      </w:r>
      <w:r>
        <w:rPr>
          <w:rFonts w:ascii="宋体" w:hint="eastAsia"/>
          <w:kern w:val="0"/>
          <w:sz w:val="24"/>
          <w:szCs w:val="20"/>
          <w:lang w:val="zh-CN"/>
        </w:rPr>
        <w:t>切勿受潮</w:t>
      </w:r>
      <w:r>
        <w:rPr>
          <w:rFonts w:ascii="宋体"/>
          <w:kern w:val="0"/>
          <w:sz w:val="24"/>
          <w:szCs w:val="20"/>
          <w:lang w:val="zh-CN"/>
        </w:rPr>
        <w:t>”</w:t>
      </w:r>
      <w:r>
        <w:rPr>
          <w:rFonts w:ascii="宋体" w:hint="eastAsia"/>
          <w:kern w:val="0"/>
          <w:sz w:val="24"/>
          <w:szCs w:val="20"/>
          <w:lang w:val="zh-CN"/>
        </w:rPr>
        <w:t>等字样及下列唛头：</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w:t>
      </w:r>
      <w:r>
        <w:rPr>
          <w:rFonts w:ascii="宋体"/>
          <w:kern w:val="0"/>
          <w:sz w:val="24"/>
          <w:szCs w:val="20"/>
          <w:lang w:val="zh-CN"/>
        </w:rPr>
        <w:t xml:space="preserve"> </w:t>
      </w:r>
      <w:r>
        <w:rPr>
          <w:rFonts w:ascii="宋体" w:hint="eastAsia"/>
          <w:kern w:val="0"/>
          <w:sz w:val="24"/>
          <w:szCs w:val="20"/>
          <w:lang w:val="zh-CN"/>
        </w:rPr>
        <w:t>保险</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装运后由买方投保。</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w:t>
      </w:r>
      <w:r>
        <w:rPr>
          <w:rFonts w:ascii="宋体"/>
          <w:kern w:val="0"/>
          <w:sz w:val="24"/>
          <w:szCs w:val="20"/>
          <w:lang w:val="zh-CN"/>
        </w:rPr>
        <w:t xml:space="preserve"> </w:t>
      </w:r>
      <w:r>
        <w:rPr>
          <w:rFonts w:ascii="宋体" w:hint="eastAsia"/>
          <w:kern w:val="0"/>
          <w:sz w:val="24"/>
          <w:szCs w:val="20"/>
          <w:lang w:val="zh-CN"/>
        </w:rPr>
        <w:t>付款条件</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买方在收到备货电传通知后及装运期前</w:t>
      </w:r>
      <w:r>
        <w:rPr>
          <w:rFonts w:ascii="宋体"/>
          <w:kern w:val="0"/>
          <w:sz w:val="24"/>
          <w:szCs w:val="20"/>
          <w:lang w:val="zh-CN"/>
        </w:rPr>
        <w:t>30</w:t>
      </w:r>
      <w:r>
        <w:rPr>
          <w:rFonts w:ascii="宋体" w:hint="eastAsia"/>
          <w:kern w:val="0"/>
          <w:sz w:val="24"/>
          <w:szCs w:val="20"/>
          <w:lang w:val="zh-CN"/>
        </w:rPr>
        <w:t>天，开立以卖方为受益人的不可撤销信用证，其金额为合同总值的</w:t>
      </w:r>
      <w:r>
        <w:rPr>
          <w:rFonts w:ascii="宋体"/>
          <w:kern w:val="0"/>
          <w:sz w:val="24"/>
          <w:szCs w:val="20"/>
          <w:lang w:val="zh-CN"/>
        </w:rPr>
        <w:t>____</w:t>
      </w:r>
      <w:r>
        <w:rPr>
          <w:rFonts w:ascii="宋体" w:hint="eastAsia"/>
          <w:kern w:val="0"/>
          <w:sz w:val="24"/>
          <w:szCs w:val="20"/>
          <w:lang w:val="zh-CN"/>
        </w:rPr>
        <w:t>%</w:t>
      </w:r>
      <w:r>
        <w:rPr>
          <w:rFonts w:ascii="宋体" w:hint="eastAsia"/>
          <w:kern w:val="0"/>
          <w:sz w:val="24"/>
          <w:szCs w:val="20"/>
          <w:lang w:val="zh-CN"/>
        </w:rPr>
        <w:t>，计</w:t>
      </w:r>
      <w:r>
        <w:rPr>
          <w:rFonts w:ascii="宋体"/>
          <w:kern w:val="0"/>
          <w:sz w:val="24"/>
          <w:szCs w:val="20"/>
          <w:lang w:val="zh-CN"/>
        </w:rPr>
        <w:t>___________.</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行收到下列单证经核对无误后，承付信用证款项（如果分运，应按分运比例承付）：</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a.</w:t>
      </w:r>
      <w:r>
        <w:rPr>
          <w:rFonts w:ascii="宋体" w:hint="eastAsia"/>
          <w:kern w:val="0"/>
          <w:sz w:val="24"/>
          <w:szCs w:val="20"/>
          <w:lang w:val="zh-CN"/>
        </w:rPr>
        <w:t>全套可议付已装船清洁海运提单，外加两套副本，注明</w:t>
      </w:r>
      <w:r>
        <w:rPr>
          <w:rFonts w:ascii="宋体"/>
          <w:kern w:val="0"/>
          <w:sz w:val="24"/>
          <w:szCs w:val="20"/>
          <w:lang w:val="zh-CN"/>
        </w:rPr>
        <w:t>“</w:t>
      </w:r>
      <w:r>
        <w:rPr>
          <w:rFonts w:ascii="宋体" w:hint="eastAsia"/>
          <w:kern w:val="0"/>
          <w:sz w:val="24"/>
          <w:szCs w:val="20"/>
          <w:lang w:val="zh-CN"/>
        </w:rPr>
        <w:t>运费待收</w:t>
      </w:r>
      <w:r>
        <w:rPr>
          <w:rFonts w:ascii="宋体"/>
          <w:kern w:val="0"/>
          <w:sz w:val="24"/>
          <w:szCs w:val="20"/>
          <w:lang w:val="zh-CN"/>
        </w:rPr>
        <w:t>”</w:t>
      </w:r>
      <w:r>
        <w:rPr>
          <w:rFonts w:ascii="宋体" w:hint="eastAsia"/>
          <w:kern w:val="0"/>
          <w:sz w:val="24"/>
          <w:szCs w:val="20"/>
          <w:lang w:val="zh-CN"/>
        </w:rPr>
        <w:t>，空白抬头，空白背书，已通知到货口岸</w:t>
      </w:r>
      <w:r>
        <w:rPr>
          <w:rFonts w:ascii="宋体" w:hint="eastAsia"/>
          <w:kern w:val="0"/>
          <w:sz w:val="24"/>
          <w:szCs w:val="20"/>
          <w:u w:val="single"/>
          <w:lang w:val="zh-CN"/>
        </w:rPr>
        <w:t xml:space="preserve">                </w:t>
      </w:r>
      <w:r>
        <w:rPr>
          <w:rFonts w:ascii="宋体" w:hint="eastAsia"/>
          <w:kern w:val="0"/>
          <w:sz w:val="24"/>
          <w:szCs w:val="20"/>
          <w:lang w:val="zh-CN"/>
        </w:rPr>
        <w:t>运输公司。</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b.</w:t>
      </w:r>
      <w:r>
        <w:rPr>
          <w:rFonts w:ascii="宋体" w:hint="eastAsia"/>
          <w:kern w:val="0"/>
          <w:sz w:val="24"/>
          <w:szCs w:val="20"/>
          <w:lang w:val="zh-CN"/>
        </w:rPr>
        <w:t>商业发票一式五份，注明合同号，信用证号和唛头。</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c.</w:t>
      </w:r>
      <w:r>
        <w:rPr>
          <w:rFonts w:ascii="宋体" w:hint="eastAsia"/>
          <w:kern w:val="0"/>
          <w:sz w:val="24"/>
          <w:szCs w:val="20"/>
          <w:lang w:val="zh-CN"/>
        </w:rPr>
        <w:t>装箱单一式四份，注明每包装物数量，毛重和净重。</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d.</w:t>
      </w:r>
      <w:r>
        <w:rPr>
          <w:rFonts w:ascii="宋体" w:hint="eastAsia"/>
          <w:kern w:val="0"/>
          <w:sz w:val="24"/>
          <w:szCs w:val="20"/>
          <w:lang w:val="zh-CN"/>
        </w:rPr>
        <w:t>由制造厂家出具并由卖方签署的品质证明书一式三份。</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e.</w:t>
      </w:r>
      <w:r>
        <w:rPr>
          <w:rFonts w:ascii="宋体" w:hint="eastAsia"/>
          <w:kern w:val="0"/>
          <w:sz w:val="24"/>
          <w:szCs w:val="20"/>
          <w:lang w:val="zh-CN"/>
        </w:rPr>
        <w:t>提供全套技术文件的确认书一式两份。</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卖方在装船后</w:t>
      </w:r>
      <w:r>
        <w:rPr>
          <w:rFonts w:ascii="宋体"/>
          <w:kern w:val="0"/>
          <w:sz w:val="24"/>
          <w:szCs w:val="20"/>
          <w:lang w:val="zh-CN"/>
        </w:rPr>
        <w:t>10</w:t>
      </w:r>
      <w:r>
        <w:rPr>
          <w:rFonts w:ascii="宋体" w:hint="eastAsia"/>
          <w:kern w:val="0"/>
          <w:sz w:val="24"/>
          <w:szCs w:val="20"/>
          <w:lang w:val="zh-CN"/>
        </w:rPr>
        <w:t>天内，须挂号</w:t>
      </w:r>
      <w:r>
        <w:rPr>
          <w:rFonts w:ascii="宋体" w:hint="eastAsia"/>
          <w:kern w:val="0"/>
          <w:sz w:val="24"/>
          <w:szCs w:val="20"/>
          <w:lang w:val="zh-CN"/>
        </w:rPr>
        <w:t>航空邮寄三套上述文件，一份寄买方，两份寄目的港</w:t>
      </w:r>
      <w:r>
        <w:rPr>
          <w:rFonts w:ascii="宋体" w:hint="eastAsia"/>
          <w:kern w:val="0"/>
          <w:sz w:val="24"/>
          <w:szCs w:val="20"/>
          <w:u w:val="single"/>
          <w:lang w:val="zh-CN"/>
        </w:rPr>
        <w:t xml:space="preserve">                </w:t>
      </w:r>
      <w:r>
        <w:rPr>
          <w:rFonts w:ascii="宋体" w:hint="eastAsia"/>
          <w:kern w:val="0"/>
          <w:sz w:val="24"/>
          <w:szCs w:val="20"/>
          <w:lang w:val="zh-CN"/>
        </w:rPr>
        <w:t>运输公司。</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u w:val="single"/>
          <w:lang w:val="zh-CN"/>
        </w:rPr>
        <w:t xml:space="preserve">                </w:t>
      </w:r>
      <w:r>
        <w:rPr>
          <w:rFonts w:ascii="宋体" w:hint="eastAsia"/>
          <w:kern w:val="0"/>
          <w:sz w:val="24"/>
          <w:szCs w:val="20"/>
          <w:lang w:val="zh-CN"/>
        </w:rPr>
        <w:t>银行收到合同中规定的，经双方签署的验收证明后，承付合同总值的</w:t>
      </w:r>
      <w:r>
        <w:rPr>
          <w:rFonts w:ascii="宋体"/>
          <w:kern w:val="0"/>
          <w:sz w:val="24"/>
          <w:szCs w:val="20"/>
          <w:lang w:val="zh-CN"/>
        </w:rPr>
        <w:t>____</w:t>
      </w:r>
      <w:r>
        <w:rPr>
          <w:rFonts w:ascii="宋体" w:hint="eastAsia"/>
          <w:kern w:val="0"/>
          <w:sz w:val="24"/>
          <w:szCs w:val="20"/>
          <w:lang w:val="zh-CN"/>
        </w:rPr>
        <w:t>%</w:t>
      </w:r>
      <w:r>
        <w:rPr>
          <w:rFonts w:ascii="宋体" w:hint="eastAsia"/>
          <w:kern w:val="0"/>
          <w:sz w:val="24"/>
          <w:szCs w:val="20"/>
          <w:lang w:val="zh-CN"/>
        </w:rPr>
        <w:t>，金额为</w:t>
      </w:r>
      <w:r>
        <w:rPr>
          <w:rFonts w:ascii="宋体" w:hint="eastAsia"/>
          <w:kern w:val="0"/>
          <w:sz w:val="24"/>
          <w:szCs w:val="20"/>
          <w:u w:val="single"/>
          <w:lang w:val="zh-CN"/>
        </w:rPr>
        <w:t xml:space="preserve">                </w:t>
      </w:r>
      <w:r>
        <w:rPr>
          <w:rFonts w:ascii="宋体"/>
          <w:kern w:val="0"/>
          <w:sz w:val="24"/>
          <w:szCs w:val="20"/>
          <w:lang w:val="zh-CN"/>
        </w:rPr>
        <w:t>.</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买方在付款时，有权按合同第十五、十八条规定扣除应由卖方支付的延期罚款金额。</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一切在中国境内的银行费用均由</w:t>
      </w:r>
      <w:r>
        <w:rPr>
          <w:rFonts w:ascii="宋体"/>
          <w:kern w:val="0"/>
          <w:sz w:val="24"/>
          <w:szCs w:val="20"/>
          <w:lang w:val="zh-CN"/>
        </w:rPr>
        <w:t>____</w:t>
      </w:r>
      <w:r>
        <w:rPr>
          <w:rFonts w:ascii="宋体" w:hint="eastAsia"/>
          <w:kern w:val="0"/>
          <w:sz w:val="24"/>
          <w:szCs w:val="20"/>
          <w:lang w:val="zh-CN"/>
        </w:rPr>
        <w:t>方承担，一切在中国境外的银行费用均由</w:t>
      </w:r>
      <w:r>
        <w:rPr>
          <w:rFonts w:ascii="宋体"/>
          <w:kern w:val="0"/>
          <w:sz w:val="24"/>
          <w:szCs w:val="20"/>
          <w:lang w:val="zh-CN"/>
        </w:rPr>
        <w:t>____</w:t>
      </w:r>
      <w:r>
        <w:rPr>
          <w:rFonts w:ascii="宋体" w:hint="eastAsia"/>
          <w:kern w:val="0"/>
          <w:sz w:val="24"/>
          <w:szCs w:val="20"/>
          <w:lang w:val="zh-CN"/>
        </w:rPr>
        <w:t>方承担。</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w:t>
      </w:r>
      <w:r>
        <w:rPr>
          <w:rFonts w:ascii="宋体"/>
          <w:kern w:val="0"/>
          <w:sz w:val="24"/>
          <w:szCs w:val="20"/>
          <w:lang w:val="zh-CN"/>
        </w:rPr>
        <w:t xml:space="preserve"> </w:t>
      </w:r>
      <w:r>
        <w:rPr>
          <w:rFonts w:ascii="宋体" w:hint="eastAsia"/>
          <w:kern w:val="0"/>
          <w:sz w:val="24"/>
          <w:szCs w:val="20"/>
          <w:lang w:val="zh-CN"/>
        </w:rPr>
        <w:t>装运条款</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卖方必须在装运期前</w:t>
      </w:r>
      <w:r>
        <w:rPr>
          <w:rFonts w:ascii="宋体"/>
          <w:kern w:val="0"/>
          <w:sz w:val="24"/>
          <w:szCs w:val="20"/>
          <w:lang w:val="zh-CN"/>
        </w:rPr>
        <w:t>45</w:t>
      </w:r>
      <w:r>
        <w:rPr>
          <w:rFonts w:ascii="宋体" w:hint="eastAsia"/>
          <w:kern w:val="0"/>
          <w:sz w:val="24"/>
          <w:szCs w:val="20"/>
          <w:lang w:val="zh-CN"/>
        </w:rPr>
        <w:t>天，用电报</w:t>
      </w:r>
      <w:r>
        <w:rPr>
          <w:rFonts w:ascii="宋体" w:hint="eastAsia"/>
          <w:kern w:val="0"/>
          <w:sz w:val="24"/>
          <w:szCs w:val="20"/>
          <w:lang w:val="zh-CN"/>
        </w:rPr>
        <w:t>/</w:t>
      </w:r>
      <w:r>
        <w:rPr>
          <w:rFonts w:ascii="宋体" w:hint="eastAsia"/>
          <w:kern w:val="0"/>
          <w:sz w:val="24"/>
          <w:szCs w:val="20"/>
          <w:lang w:val="zh-CN"/>
        </w:rPr>
        <w:t>电传向买方</w:t>
      </w:r>
      <w:r>
        <w:rPr>
          <w:rFonts w:ascii="宋体" w:hint="eastAsia"/>
          <w:kern w:val="0"/>
          <w:sz w:val="24"/>
          <w:szCs w:val="20"/>
          <w:lang w:val="zh-CN"/>
        </w:rPr>
        <w:t>通知合同号、货物品名、数量、发票金额、件数、毛重、尺码及备货日期，以便买方安排订仓。</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如果货物任一包装达到或超过重</w:t>
      </w:r>
      <w:r>
        <w:rPr>
          <w:rFonts w:ascii="宋体"/>
          <w:kern w:val="0"/>
          <w:sz w:val="24"/>
          <w:szCs w:val="20"/>
          <w:lang w:val="zh-CN"/>
        </w:rPr>
        <w:t>____</w:t>
      </w:r>
      <w:r>
        <w:rPr>
          <w:rFonts w:ascii="宋体" w:hint="eastAsia"/>
          <w:kern w:val="0"/>
          <w:sz w:val="24"/>
          <w:szCs w:val="20"/>
          <w:lang w:val="zh-CN"/>
        </w:rPr>
        <w:t>吨，长</w:t>
      </w:r>
      <w:r>
        <w:rPr>
          <w:rFonts w:ascii="宋体"/>
          <w:kern w:val="0"/>
          <w:sz w:val="24"/>
          <w:szCs w:val="20"/>
          <w:lang w:val="zh-CN"/>
        </w:rPr>
        <w:t>____</w:t>
      </w:r>
      <w:r>
        <w:rPr>
          <w:rFonts w:ascii="宋体" w:hint="eastAsia"/>
          <w:kern w:val="0"/>
          <w:sz w:val="24"/>
          <w:szCs w:val="20"/>
          <w:lang w:val="zh-CN"/>
        </w:rPr>
        <w:t>米，宽</w:t>
      </w:r>
      <w:r>
        <w:rPr>
          <w:rFonts w:ascii="宋体"/>
          <w:kern w:val="0"/>
          <w:sz w:val="24"/>
          <w:szCs w:val="20"/>
          <w:lang w:val="zh-CN"/>
        </w:rPr>
        <w:t>____</w:t>
      </w:r>
      <w:r>
        <w:rPr>
          <w:rFonts w:ascii="宋体" w:hint="eastAsia"/>
          <w:kern w:val="0"/>
          <w:sz w:val="24"/>
          <w:szCs w:val="20"/>
          <w:lang w:val="zh-CN"/>
        </w:rPr>
        <w:t>米，高</w:t>
      </w:r>
      <w:r>
        <w:rPr>
          <w:rFonts w:ascii="宋体"/>
          <w:kern w:val="0"/>
          <w:sz w:val="24"/>
          <w:szCs w:val="20"/>
          <w:lang w:val="zh-CN"/>
        </w:rPr>
        <w:t>____</w:t>
      </w:r>
      <w:r>
        <w:rPr>
          <w:rFonts w:ascii="宋体" w:hint="eastAsia"/>
          <w:kern w:val="0"/>
          <w:sz w:val="24"/>
          <w:szCs w:val="20"/>
          <w:lang w:val="zh-CN"/>
        </w:rPr>
        <w:t>米，卖方应在装船前</w:t>
      </w:r>
      <w:r>
        <w:rPr>
          <w:rFonts w:ascii="宋体"/>
          <w:kern w:val="0"/>
          <w:sz w:val="24"/>
          <w:szCs w:val="20"/>
          <w:lang w:val="zh-CN"/>
        </w:rPr>
        <w:t>50</w:t>
      </w:r>
      <w:r>
        <w:rPr>
          <w:rFonts w:ascii="宋体" w:hint="eastAsia"/>
          <w:kern w:val="0"/>
          <w:sz w:val="24"/>
          <w:szCs w:val="20"/>
          <w:lang w:val="zh-CN"/>
        </w:rPr>
        <w:t>天，向买方提供五份包装图纸，说明详细尺码和每件重量，以便买方安排运输。</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买方须在预计船抵达装运港日期前</w:t>
      </w:r>
      <w:r>
        <w:rPr>
          <w:rFonts w:ascii="宋体"/>
          <w:kern w:val="0"/>
          <w:sz w:val="24"/>
          <w:szCs w:val="20"/>
          <w:lang w:val="zh-CN"/>
        </w:rPr>
        <w:t>10</w:t>
      </w:r>
      <w:r>
        <w:rPr>
          <w:rFonts w:ascii="宋体" w:hint="eastAsia"/>
          <w:kern w:val="0"/>
          <w:sz w:val="24"/>
          <w:szCs w:val="20"/>
          <w:lang w:val="zh-CN"/>
        </w:rPr>
        <w:t>天，通知卖方船名，预计装船日期，合同号和装运港船方代理，以便卖方安排装船。如果需要更改载装船只，提前或推后船期，买方或船方代理应及时通知卖方。如果货船未能在买方通知的抵达日期后</w:t>
      </w:r>
      <w:r>
        <w:rPr>
          <w:rFonts w:ascii="宋体"/>
          <w:kern w:val="0"/>
          <w:sz w:val="24"/>
          <w:szCs w:val="20"/>
          <w:lang w:val="zh-CN"/>
        </w:rPr>
        <w:t>30</w:t>
      </w:r>
      <w:r>
        <w:rPr>
          <w:rFonts w:ascii="宋体" w:hint="eastAsia"/>
          <w:kern w:val="0"/>
          <w:sz w:val="24"/>
          <w:szCs w:val="20"/>
          <w:lang w:val="zh-CN"/>
        </w:rPr>
        <w:t>天内到达装运港，从第</w:t>
      </w:r>
      <w:r>
        <w:rPr>
          <w:rFonts w:ascii="宋体"/>
          <w:kern w:val="0"/>
          <w:sz w:val="24"/>
          <w:szCs w:val="20"/>
          <w:lang w:val="zh-CN"/>
        </w:rPr>
        <w:t>31</w:t>
      </w:r>
      <w:r>
        <w:rPr>
          <w:rFonts w:ascii="宋体" w:hint="eastAsia"/>
          <w:kern w:val="0"/>
          <w:sz w:val="24"/>
          <w:szCs w:val="20"/>
          <w:lang w:val="zh-CN"/>
        </w:rPr>
        <w:t>天起，在装运港所发生的一切仓储和保险费由买方承担。</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船按期抵达装运港后，如果卖方未能备货待装，一切空仓费和滞期费由卖方承担。</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在货物越过船舷脱离吊钩前，一切风险及费用由卖方承担。在货物越过船舷脱离吊钩后，一切风险及费用由买方承担。</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卖方在货物全部装运完毕后</w:t>
      </w:r>
      <w:r>
        <w:rPr>
          <w:rFonts w:ascii="宋体"/>
          <w:kern w:val="0"/>
          <w:sz w:val="24"/>
          <w:szCs w:val="20"/>
          <w:lang w:val="zh-CN"/>
        </w:rPr>
        <w:t>48</w:t>
      </w:r>
      <w:r>
        <w:rPr>
          <w:rFonts w:ascii="宋体" w:hint="eastAsia"/>
          <w:kern w:val="0"/>
          <w:sz w:val="24"/>
          <w:szCs w:val="20"/>
          <w:lang w:val="zh-CN"/>
        </w:rPr>
        <w:t>小时内，须以电报／电传通知买方合同号、货物品名、数量、毛重、发票金额、载货船名和启运日期。如果由于卖方未及时电告买方，以致货物未及时保险而发生的一切损失由卖方承担。</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w:t>
      </w:r>
      <w:r>
        <w:rPr>
          <w:rFonts w:ascii="宋体"/>
          <w:kern w:val="0"/>
          <w:sz w:val="24"/>
          <w:szCs w:val="20"/>
          <w:lang w:val="zh-CN"/>
        </w:rPr>
        <w:t xml:space="preserve"> </w:t>
      </w:r>
      <w:r>
        <w:rPr>
          <w:rFonts w:ascii="宋体" w:hint="eastAsia"/>
          <w:kern w:val="0"/>
          <w:sz w:val="24"/>
          <w:szCs w:val="20"/>
          <w:lang w:val="zh-CN"/>
        </w:rPr>
        <w:t>技术文件</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下述全套英文本技</w:t>
      </w:r>
      <w:r>
        <w:rPr>
          <w:rFonts w:ascii="宋体" w:hint="eastAsia"/>
          <w:kern w:val="0"/>
          <w:sz w:val="24"/>
          <w:szCs w:val="20"/>
          <w:lang w:val="zh-CN"/>
        </w:rPr>
        <w:t>术文件应随货物发运：</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a.</w:t>
      </w:r>
      <w:r>
        <w:rPr>
          <w:rFonts w:ascii="宋体" w:hint="eastAsia"/>
          <w:kern w:val="0"/>
          <w:sz w:val="24"/>
          <w:szCs w:val="20"/>
          <w:lang w:val="zh-CN"/>
        </w:rPr>
        <w:t>基础设计图。</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b.</w:t>
      </w:r>
      <w:r>
        <w:rPr>
          <w:rFonts w:ascii="宋体" w:hint="eastAsia"/>
          <w:kern w:val="0"/>
          <w:sz w:val="24"/>
          <w:szCs w:val="20"/>
          <w:lang w:val="zh-CN"/>
        </w:rPr>
        <w:t>接线说明书、电路图和气</w:t>
      </w:r>
      <w:r>
        <w:rPr>
          <w:rFonts w:ascii="宋体" w:hint="eastAsia"/>
          <w:kern w:val="0"/>
          <w:sz w:val="24"/>
          <w:szCs w:val="20"/>
          <w:lang w:val="zh-CN"/>
        </w:rPr>
        <w:t>/</w:t>
      </w:r>
      <w:r>
        <w:rPr>
          <w:rFonts w:ascii="宋体" w:hint="eastAsia"/>
          <w:kern w:val="0"/>
          <w:sz w:val="24"/>
          <w:szCs w:val="20"/>
          <w:lang w:val="zh-CN"/>
        </w:rPr>
        <w:t>液压连接图。</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c.</w:t>
      </w:r>
      <w:r>
        <w:rPr>
          <w:rFonts w:ascii="宋体" w:hint="eastAsia"/>
          <w:kern w:val="0"/>
          <w:sz w:val="24"/>
          <w:szCs w:val="20"/>
          <w:lang w:val="zh-CN"/>
        </w:rPr>
        <w:t>易磨损件制造图纸和说明书。</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d.</w:t>
      </w:r>
      <w:r>
        <w:rPr>
          <w:rFonts w:ascii="宋体" w:hint="eastAsia"/>
          <w:kern w:val="0"/>
          <w:sz w:val="24"/>
          <w:szCs w:val="20"/>
          <w:lang w:val="zh-CN"/>
        </w:rPr>
        <w:t>零备件目录。</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e.</w:t>
      </w:r>
      <w:r>
        <w:rPr>
          <w:rFonts w:ascii="宋体" w:hint="eastAsia"/>
          <w:kern w:val="0"/>
          <w:sz w:val="24"/>
          <w:szCs w:val="20"/>
          <w:lang w:val="zh-CN"/>
        </w:rPr>
        <w:t>安装、操作和维修说明书。</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卖方应在签订合同后</w:t>
      </w:r>
      <w:r>
        <w:rPr>
          <w:rFonts w:ascii="宋体"/>
          <w:kern w:val="0"/>
          <w:sz w:val="24"/>
          <w:szCs w:val="20"/>
          <w:lang w:val="zh-CN"/>
        </w:rPr>
        <w:t>60</w:t>
      </w:r>
      <w:r>
        <w:rPr>
          <w:rFonts w:ascii="宋体" w:hint="eastAsia"/>
          <w:kern w:val="0"/>
          <w:sz w:val="24"/>
          <w:szCs w:val="20"/>
          <w:lang w:val="zh-CN"/>
        </w:rPr>
        <w:t>天内，向买方或用户挂号航空邮寄本条第</w:t>
      </w:r>
      <w:r>
        <w:rPr>
          <w:rFonts w:ascii="宋体"/>
          <w:kern w:val="0"/>
          <w:sz w:val="24"/>
          <w:szCs w:val="20"/>
          <w:lang w:val="zh-CN"/>
        </w:rPr>
        <w:t>1</w:t>
      </w:r>
      <w:r>
        <w:rPr>
          <w:rFonts w:ascii="宋体" w:hint="eastAsia"/>
          <w:kern w:val="0"/>
          <w:sz w:val="24"/>
          <w:szCs w:val="20"/>
          <w:lang w:val="zh-CN"/>
        </w:rPr>
        <w:t>款规定的技术文件，否则买方有权拒开信用证或拒付货款。</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w:t>
      </w:r>
      <w:r>
        <w:rPr>
          <w:rFonts w:ascii="宋体"/>
          <w:kern w:val="0"/>
          <w:sz w:val="24"/>
          <w:szCs w:val="20"/>
          <w:lang w:val="zh-CN"/>
        </w:rPr>
        <w:t xml:space="preserve"> </w:t>
      </w:r>
      <w:r>
        <w:rPr>
          <w:rFonts w:ascii="宋体" w:hint="eastAsia"/>
          <w:kern w:val="0"/>
          <w:sz w:val="24"/>
          <w:szCs w:val="20"/>
          <w:lang w:val="zh-CN"/>
        </w:rPr>
        <w:t>保质条款</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卖方保证货物系用上等的材料和一流工艺制成、崭新、未曾使用，并在各方面与合同规定的质量、规格和性能相一致，在货物正确安装、正常操作和维修情况下，卖方对合同货物的正常使</w:t>
      </w:r>
      <w:r>
        <w:rPr>
          <w:rFonts w:ascii="宋体" w:hint="eastAsia"/>
          <w:kern w:val="0"/>
          <w:sz w:val="24"/>
          <w:szCs w:val="20"/>
          <w:lang w:val="zh-CN"/>
        </w:rPr>
        <w:t>用给予</w:t>
      </w:r>
      <w:r>
        <w:rPr>
          <w:rFonts w:ascii="宋体"/>
          <w:kern w:val="0"/>
          <w:sz w:val="24"/>
          <w:szCs w:val="20"/>
          <w:lang w:val="zh-CN"/>
        </w:rPr>
        <w:t>____</w:t>
      </w:r>
      <w:r>
        <w:rPr>
          <w:rFonts w:ascii="宋体" w:hint="eastAsia"/>
          <w:kern w:val="0"/>
          <w:sz w:val="24"/>
          <w:szCs w:val="20"/>
          <w:lang w:val="zh-CN"/>
        </w:rPr>
        <w:t>天的保证期，此保证期从货物到达</w:t>
      </w:r>
      <w:r>
        <w:rPr>
          <w:rFonts w:ascii="宋体" w:hint="eastAsia"/>
          <w:kern w:val="0"/>
          <w:sz w:val="24"/>
          <w:szCs w:val="20"/>
          <w:u w:val="single"/>
          <w:lang w:val="zh-CN"/>
        </w:rPr>
        <w:t xml:space="preserve">        </w:t>
      </w:r>
      <w:r>
        <w:rPr>
          <w:rFonts w:ascii="宋体" w:hint="eastAsia"/>
          <w:kern w:val="0"/>
          <w:sz w:val="24"/>
          <w:szCs w:val="20"/>
          <w:lang w:val="zh-CN"/>
        </w:rPr>
        <w:t>起开始计算。</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w:t>
      </w:r>
      <w:r>
        <w:rPr>
          <w:rFonts w:ascii="宋体"/>
          <w:kern w:val="0"/>
          <w:sz w:val="24"/>
          <w:szCs w:val="20"/>
          <w:lang w:val="zh-CN"/>
        </w:rPr>
        <w:t xml:space="preserve"> </w:t>
      </w:r>
      <w:r>
        <w:rPr>
          <w:rFonts w:ascii="宋体" w:hint="eastAsia"/>
          <w:kern w:val="0"/>
          <w:sz w:val="24"/>
          <w:szCs w:val="20"/>
          <w:lang w:val="zh-CN"/>
        </w:rPr>
        <w:t>检验条款</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卖方</w:t>
      </w:r>
      <w:r>
        <w:rPr>
          <w:rFonts w:ascii="宋体" w:hint="eastAsia"/>
          <w:kern w:val="0"/>
          <w:sz w:val="24"/>
          <w:szCs w:val="20"/>
          <w:lang w:val="zh-CN"/>
        </w:rPr>
        <w:t>/</w:t>
      </w:r>
      <w:r>
        <w:rPr>
          <w:rFonts w:ascii="宋体" w:hint="eastAsia"/>
          <w:kern w:val="0"/>
          <w:sz w:val="24"/>
          <w:szCs w:val="20"/>
          <w:lang w:val="zh-CN"/>
        </w:rPr>
        <w:t>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在货物抵达目的港之后，买方须申请</w:t>
      </w:r>
      <w:r>
        <w:rPr>
          <w:rFonts w:ascii="宋体"/>
          <w:kern w:val="0"/>
          <w:sz w:val="24"/>
          <w:szCs w:val="20"/>
          <w:lang w:val="zh-CN"/>
        </w:rPr>
        <w:t>____</w:t>
      </w:r>
      <w:r>
        <w:rPr>
          <w:rFonts w:ascii="宋体" w:hint="eastAsia"/>
          <w:kern w:val="0"/>
          <w:sz w:val="24"/>
          <w:szCs w:val="20"/>
          <w:lang w:val="zh-CN"/>
        </w:rPr>
        <w:t>国商品检验局（以下称商检局）就货物质量、规格和数量进行初步检验并签发检验证明书，如果商检局的检验发现到货的质量、规</w:t>
      </w:r>
      <w:r>
        <w:rPr>
          <w:rFonts w:ascii="宋体" w:hint="eastAsia"/>
          <w:kern w:val="0"/>
          <w:sz w:val="24"/>
          <w:szCs w:val="20"/>
          <w:lang w:val="zh-CN"/>
        </w:rPr>
        <w:t>格或数量与合同不符，除应由保险公司或船方负责者外，买方在货物到港</w:t>
      </w:r>
      <w:r>
        <w:rPr>
          <w:rFonts w:ascii="宋体"/>
          <w:kern w:val="0"/>
          <w:sz w:val="24"/>
          <w:szCs w:val="20"/>
          <w:lang w:val="zh-CN"/>
        </w:rPr>
        <w:t>____</w:t>
      </w:r>
      <w:r>
        <w:rPr>
          <w:rFonts w:ascii="宋体" w:hint="eastAsia"/>
          <w:kern w:val="0"/>
          <w:sz w:val="24"/>
          <w:szCs w:val="20"/>
          <w:lang w:val="zh-CN"/>
        </w:rPr>
        <w:t>天内有权拒收货物，向卖方提出索赔。</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如果发现货物质量和规格与合同规定不符，或货物在合同第十三条所规定的保证期内证明有缺陷，包括内在的缺陷或使用不良的原材料，买方将安排商检局检验，并有权依据商检证书向卖方索赔。</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如果由于某种不能预料的原因，在合同有效期内检验证书不及办妥，买方须电告卖方延长商检期限</w:t>
      </w:r>
      <w:r>
        <w:rPr>
          <w:rFonts w:ascii="宋体"/>
          <w:kern w:val="0"/>
          <w:sz w:val="24"/>
          <w:szCs w:val="20"/>
          <w:lang w:val="zh-CN"/>
        </w:rPr>
        <w:t>____</w:t>
      </w:r>
      <w:r>
        <w:rPr>
          <w:rFonts w:ascii="宋体" w:hint="eastAsia"/>
          <w:kern w:val="0"/>
          <w:sz w:val="24"/>
          <w:szCs w:val="20"/>
          <w:lang w:val="zh-CN"/>
        </w:rPr>
        <w:t>天。</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第十五条</w:t>
      </w:r>
      <w:r>
        <w:rPr>
          <w:rFonts w:ascii="宋体"/>
          <w:kern w:val="0"/>
          <w:sz w:val="24"/>
          <w:szCs w:val="20"/>
          <w:lang w:val="zh-CN"/>
        </w:rPr>
        <w:t xml:space="preserve"> </w:t>
      </w:r>
      <w:r>
        <w:rPr>
          <w:rFonts w:ascii="宋体" w:hint="eastAsia"/>
          <w:kern w:val="0"/>
          <w:sz w:val="24"/>
          <w:szCs w:val="20"/>
          <w:lang w:val="zh-CN"/>
        </w:rPr>
        <w:t>索赔</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卖方对货物不符合本合同规定负有责任且买方按照本合同第十三条和第十四条规定，在检</w:t>
      </w:r>
      <w:r>
        <w:rPr>
          <w:rFonts w:ascii="宋体" w:hint="eastAsia"/>
          <w:kern w:val="0"/>
          <w:sz w:val="24"/>
          <w:szCs w:val="20"/>
          <w:lang w:val="zh-CN"/>
        </w:rPr>
        <w:t>验和质量保证期内提出索赔时，卖方在征得买方同意后，可按下列方法之一种或几种理赔：</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a.</w:t>
      </w:r>
      <w:r>
        <w:rPr>
          <w:rFonts w:ascii="宋体" w:hint="eastAsia"/>
          <w:kern w:val="0"/>
          <w:sz w:val="24"/>
          <w:szCs w:val="20"/>
          <w:lang w:val="zh-CN"/>
        </w:rPr>
        <w:t>同意买方退货，并将所退货物金额用合同规定的货币偿还买方，并承担买方因退货而蒙受的一切直接损失和费用，包括利息、银行费用、运费、保险费、检验费、仓储、码头装卸及监管保护所退货物的一切其他必要的费用。</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b.</w:t>
      </w:r>
      <w:r>
        <w:rPr>
          <w:rFonts w:ascii="宋体" w:hint="eastAsia"/>
          <w:kern w:val="0"/>
          <w:sz w:val="24"/>
          <w:szCs w:val="20"/>
          <w:lang w:val="zh-CN"/>
        </w:rPr>
        <w:t>按照货物的质量低劣程度、损失程度和买方蒙受损失的金额将货物贬值。</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c.</w:t>
      </w:r>
      <w:r>
        <w:rPr>
          <w:rFonts w:ascii="宋体" w:hint="eastAsia"/>
          <w:kern w:val="0"/>
          <w:sz w:val="24"/>
          <w:szCs w:val="20"/>
          <w:lang w:val="zh-CN"/>
        </w:rPr>
        <w:t>用符合合同规定、质量和性能的部件替换有瑕疵部件，并承担买方所蒙受的一切直接损失和费用，新替换部件的保质期须相应延长。</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卖方在收</w:t>
      </w:r>
      <w:r>
        <w:rPr>
          <w:rFonts w:ascii="宋体" w:hint="eastAsia"/>
          <w:kern w:val="0"/>
          <w:sz w:val="24"/>
          <w:szCs w:val="20"/>
          <w:lang w:val="zh-CN"/>
        </w:rPr>
        <w:t>到买方索赔书后一个月之内不予答复，则视为卖方接受索赔。</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第十六条</w:t>
      </w:r>
      <w:r>
        <w:rPr>
          <w:rFonts w:ascii="宋体"/>
          <w:kern w:val="0"/>
          <w:sz w:val="24"/>
          <w:szCs w:val="20"/>
          <w:lang w:val="zh-CN"/>
        </w:rPr>
        <w:t xml:space="preserve"> </w:t>
      </w:r>
      <w:r>
        <w:rPr>
          <w:rFonts w:ascii="宋体" w:hint="eastAsia"/>
          <w:kern w:val="0"/>
          <w:sz w:val="24"/>
          <w:szCs w:val="20"/>
          <w:lang w:val="zh-CN"/>
        </w:rPr>
        <w:t>不可抗力</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签约双方中任何一方受不可抗力所阻无法履约，履约期限则应按不可抗力影响履约的期限相应延长。</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受阻方应在不可抗力发生或终止时尽快电告另一方，并在事故发生后</w:t>
      </w:r>
      <w:r>
        <w:rPr>
          <w:rFonts w:ascii="宋体"/>
          <w:kern w:val="0"/>
          <w:sz w:val="24"/>
          <w:szCs w:val="20"/>
          <w:lang w:val="zh-CN"/>
        </w:rPr>
        <w:t>14</w:t>
      </w:r>
      <w:r>
        <w:rPr>
          <w:rFonts w:ascii="宋体" w:hint="eastAsia"/>
          <w:kern w:val="0"/>
          <w:sz w:val="24"/>
          <w:szCs w:val="20"/>
          <w:lang w:val="zh-CN"/>
        </w:rPr>
        <w:t>天内将有关当局出具的事故证明书挂号航空邮寄给另一方认可。</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如果不可抗力事故持续超过</w:t>
      </w:r>
      <w:r>
        <w:rPr>
          <w:rFonts w:ascii="宋体"/>
          <w:kern w:val="0"/>
          <w:sz w:val="24"/>
          <w:szCs w:val="20"/>
          <w:lang w:val="zh-CN"/>
        </w:rPr>
        <w:t>120</w:t>
      </w:r>
      <w:r>
        <w:rPr>
          <w:rFonts w:ascii="宋体" w:hint="eastAsia"/>
          <w:kern w:val="0"/>
          <w:sz w:val="24"/>
          <w:szCs w:val="20"/>
          <w:lang w:val="zh-CN"/>
        </w:rPr>
        <w:t>天，另一方有权用挂号航空邮寄书面通知，通知受阻方终止合同，通知立即生效。</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第十七条</w:t>
      </w:r>
      <w:r>
        <w:rPr>
          <w:rFonts w:ascii="宋体"/>
          <w:kern w:val="0"/>
          <w:sz w:val="24"/>
          <w:szCs w:val="20"/>
          <w:lang w:val="zh-CN"/>
        </w:rPr>
        <w:t xml:space="preserve"> </w:t>
      </w:r>
      <w:r>
        <w:rPr>
          <w:rFonts w:ascii="宋体" w:hint="eastAsia"/>
          <w:kern w:val="0"/>
          <w:sz w:val="24"/>
          <w:szCs w:val="20"/>
          <w:lang w:val="zh-CN"/>
        </w:rPr>
        <w:t>仲裁</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双方对执行合同时发生的一切争执均应通过友好协商解决，如果</w:t>
      </w:r>
      <w:r>
        <w:rPr>
          <w:rFonts w:ascii="宋体" w:hint="eastAsia"/>
          <w:kern w:val="0"/>
          <w:sz w:val="24"/>
          <w:szCs w:val="20"/>
          <w:lang w:val="zh-CN"/>
        </w:rPr>
        <w:t>不能解决，按</w:t>
      </w:r>
      <w:r>
        <w:rPr>
          <w:rFonts w:ascii="宋体" w:hint="eastAsia"/>
          <w:kern w:val="0"/>
          <w:sz w:val="24"/>
          <w:szCs w:val="20"/>
          <w:u w:val="single"/>
          <w:lang w:val="zh-CN"/>
        </w:rPr>
        <w:t xml:space="preserve">     </w:t>
      </w:r>
      <w:r>
        <w:rPr>
          <w:rFonts w:ascii="宋体" w:hint="eastAsia"/>
          <w:kern w:val="0"/>
          <w:sz w:val="24"/>
          <w:szCs w:val="20"/>
          <w:lang w:val="zh-CN"/>
        </w:rPr>
        <w:t>项仲裁。</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）提交中国国际经济贸易仲裁委员会，根据该会的仲裁程序进行仲裁。</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）提交双方同意的第三国仲裁机构仲裁。</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仲裁机构的裁决具有最终效力，双方必须遵照执行，仲裁费用由败诉方承担，除非仲裁机构另有裁定。</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仲裁期间，双方须继续执行合同中除争议部分之外的其他条款。</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第十八条</w:t>
      </w:r>
      <w:r>
        <w:rPr>
          <w:rFonts w:ascii="宋体"/>
          <w:kern w:val="0"/>
          <w:sz w:val="24"/>
          <w:szCs w:val="20"/>
          <w:lang w:val="zh-CN"/>
        </w:rPr>
        <w:t xml:space="preserve"> </w:t>
      </w:r>
      <w:r>
        <w:rPr>
          <w:rFonts w:ascii="宋体" w:hint="eastAsia"/>
          <w:kern w:val="0"/>
          <w:sz w:val="24"/>
          <w:szCs w:val="20"/>
          <w:lang w:val="zh-CN"/>
        </w:rPr>
        <w:t>延期和罚款</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如果卖方不能按合同规定及时交货，除因不可抗力者外，若卖方同意支付延期罚款，买方应同意延期交货。罚款通过在议付行付款时扣除，但罚款总额不超过延期货物总值的</w:t>
      </w:r>
      <w:r>
        <w:rPr>
          <w:rFonts w:ascii="宋体"/>
          <w:kern w:val="0"/>
          <w:sz w:val="24"/>
          <w:szCs w:val="20"/>
          <w:lang w:val="zh-CN"/>
        </w:rPr>
        <w:t>5</w:t>
      </w:r>
      <w:r>
        <w:rPr>
          <w:rFonts w:ascii="宋体" w:hint="eastAsia"/>
          <w:kern w:val="0"/>
          <w:sz w:val="24"/>
          <w:szCs w:val="20"/>
          <w:lang w:val="zh-CN"/>
        </w:rPr>
        <w:t>%</w:t>
      </w:r>
      <w:r>
        <w:rPr>
          <w:rFonts w:ascii="宋体" w:hint="eastAsia"/>
          <w:kern w:val="0"/>
          <w:sz w:val="24"/>
          <w:szCs w:val="20"/>
          <w:lang w:val="zh-CN"/>
        </w:rPr>
        <w:t>，罚款</w:t>
      </w:r>
      <w:r>
        <w:rPr>
          <w:rFonts w:ascii="宋体" w:hint="eastAsia"/>
          <w:kern w:val="0"/>
          <w:sz w:val="24"/>
          <w:szCs w:val="20"/>
          <w:lang w:val="zh-CN"/>
        </w:rPr>
        <w:t>率按每星期</w:t>
      </w:r>
      <w:r>
        <w:rPr>
          <w:rFonts w:ascii="宋体"/>
          <w:kern w:val="0"/>
          <w:sz w:val="24"/>
          <w:szCs w:val="20"/>
          <w:lang w:val="zh-CN"/>
        </w:rPr>
        <w:t>0.5</w:t>
      </w:r>
      <w:r>
        <w:rPr>
          <w:rFonts w:ascii="宋体" w:hint="eastAsia"/>
          <w:kern w:val="0"/>
          <w:sz w:val="24"/>
          <w:szCs w:val="20"/>
          <w:lang w:val="zh-CN"/>
        </w:rPr>
        <w:t>%</w:t>
      </w:r>
      <w:r>
        <w:rPr>
          <w:rFonts w:ascii="宋体" w:hint="eastAsia"/>
          <w:kern w:val="0"/>
          <w:sz w:val="24"/>
          <w:szCs w:val="20"/>
          <w:lang w:val="zh-CN"/>
        </w:rPr>
        <w:t>计算，少于</w:t>
      </w:r>
      <w:r>
        <w:rPr>
          <w:rFonts w:ascii="宋体"/>
          <w:kern w:val="0"/>
          <w:sz w:val="24"/>
          <w:szCs w:val="20"/>
          <w:lang w:val="zh-CN"/>
        </w:rPr>
        <w:t>7</w:t>
      </w:r>
      <w:r>
        <w:rPr>
          <w:rFonts w:ascii="宋体" w:hint="eastAsia"/>
          <w:kern w:val="0"/>
          <w:sz w:val="24"/>
          <w:szCs w:val="20"/>
          <w:lang w:val="zh-CN"/>
        </w:rPr>
        <w:t>天者按</w:t>
      </w:r>
      <w:r>
        <w:rPr>
          <w:rFonts w:ascii="宋体"/>
          <w:kern w:val="0"/>
          <w:sz w:val="24"/>
          <w:szCs w:val="20"/>
          <w:lang w:val="zh-CN"/>
        </w:rPr>
        <w:t>7</w:t>
      </w:r>
      <w:r>
        <w:rPr>
          <w:rFonts w:ascii="宋体" w:hint="eastAsia"/>
          <w:kern w:val="0"/>
          <w:sz w:val="24"/>
          <w:szCs w:val="20"/>
          <w:lang w:val="zh-CN"/>
        </w:rPr>
        <w:t>天计。如果卖方交货延期超过合同规定船期</w:t>
      </w:r>
      <w:r>
        <w:rPr>
          <w:rFonts w:ascii="宋体"/>
          <w:kern w:val="0"/>
          <w:sz w:val="24"/>
          <w:szCs w:val="20"/>
          <w:lang w:val="zh-CN"/>
        </w:rPr>
        <w:t>10</w:t>
      </w:r>
      <w:r>
        <w:rPr>
          <w:rFonts w:ascii="宋体" w:hint="eastAsia"/>
          <w:kern w:val="0"/>
          <w:sz w:val="24"/>
          <w:szCs w:val="20"/>
          <w:lang w:val="zh-CN"/>
        </w:rPr>
        <w:t>个星期时，买方有权取消合同。尽管取消了合同，但卖方仍须立即向买方交付上述规定罚款。</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第十九条</w:t>
      </w:r>
      <w:r>
        <w:rPr>
          <w:rFonts w:ascii="宋体"/>
          <w:kern w:val="0"/>
          <w:sz w:val="24"/>
          <w:szCs w:val="20"/>
          <w:lang w:val="zh-CN"/>
        </w:rPr>
        <w:t xml:space="preserve"> </w:t>
      </w:r>
      <w:r>
        <w:rPr>
          <w:rFonts w:ascii="宋体" w:hint="eastAsia"/>
          <w:kern w:val="0"/>
          <w:sz w:val="24"/>
          <w:szCs w:val="20"/>
          <w:lang w:val="zh-CN"/>
        </w:rPr>
        <w:t>附加条款</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________________________________________________________________ .</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________________________________________________________________ .</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__________________</w:t>
      </w:r>
      <w:r>
        <w:rPr>
          <w:rFonts w:ascii="宋体"/>
          <w:kern w:val="0"/>
          <w:sz w:val="24"/>
          <w:szCs w:val="20"/>
          <w:lang w:val="zh-CN"/>
        </w:rPr>
        <w:t>______________________________________________ .</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________________________________________________________________ .</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本合同由双方于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日在</w:t>
      </w:r>
      <w:r>
        <w:rPr>
          <w:rFonts w:ascii="宋体" w:hint="eastAsia"/>
          <w:kern w:val="0"/>
          <w:sz w:val="24"/>
          <w:szCs w:val="20"/>
          <w:u w:val="single"/>
          <w:lang w:val="zh-CN"/>
        </w:rPr>
        <w:t xml:space="preserve">        </w:t>
      </w:r>
      <w:r>
        <w:rPr>
          <w:rFonts w:ascii="宋体" w:hint="eastAsia"/>
          <w:kern w:val="0"/>
          <w:sz w:val="24"/>
          <w:szCs w:val="20"/>
          <w:lang w:val="zh-CN"/>
        </w:rPr>
        <w:t>市用</w:t>
      </w:r>
      <w:r>
        <w:rPr>
          <w:rFonts w:ascii="宋体"/>
          <w:kern w:val="0"/>
          <w:sz w:val="24"/>
          <w:szCs w:val="20"/>
          <w:lang w:val="zh-CN"/>
        </w:rPr>
        <w:t xml:space="preserve">____ </w:t>
      </w:r>
      <w:r>
        <w:rPr>
          <w:rFonts w:ascii="宋体" w:hint="eastAsia"/>
          <w:kern w:val="0"/>
          <w:sz w:val="24"/>
          <w:szCs w:val="20"/>
          <w:lang w:val="zh-CN"/>
        </w:rPr>
        <w:t>文签署。正本一式</w:t>
      </w:r>
      <w:r>
        <w:rPr>
          <w:rFonts w:ascii="宋体"/>
          <w:kern w:val="0"/>
          <w:sz w:val="24"/>
          <w:szCs w:val="20"/>
          <w:lang w:val="zh-CN"/>
        </w:rPr>
        <w:t>____</w:t>
      </w:r>
      <w:r>
        <w:rPr>
          <w:rFonts w:ascii="宋体" w:hint="eastAsia"/>
          <w:kern w:val="0"/>
          <w:sz w:val="24"/>
          <w:szCs w:val="20"/>
          <w:lang w:val="zh-CN"/>
        </w:rPr>
        <w:t>份，买卖双方各执</w:t>
      </w:r>
      <w:r>
        <w:rPr>
          <w:rFonts w:ascii="宋体"/>
          <w:kern w:val="0"/>
          <w:sz w:val="24"/>
          <w:szCs w:val="20"/>
          <w:lang w:val="zh-CN"/>
        </w:rPr>
        <w:t>__</w:t>
      </w:r>
      <w:r>
        <w:rPr>
          <w:rFonts w:ascii="宋体" w:hint="eastAsia"/>
          <w:kern w:val="0"/>
          <w:sz w:val="24"/>
          <w:szCs w:val="20"/>
          <w:lang w:val="zh-CN"/>
        </w:rPr>
        <w:t>份。本合同以下述第</w:t>
      </w:r>
      <w:r>
        <w:rPr>
          <w:rFonts w:ascii="宋体" w:hint="eastAsia"/>
          <w:kern w:val="0"/>
          <w:sz w:val="24"/>
          <w:szCs w:val="20"/>
          <w:u w:val="single"/>
          <w:lang w:val="zh-CN"/>
        </w:rPr>
        <w:t xml:space="preserve">     </w:t>
      </w:r>
      <w:r>
        <w:rPr>
          <w:rFonts w:ascii="宋体" w:hint="eastAsia"/>
          <w:kern w:val="0"/>
          <w:sz w:val="24"/>
          <w:szCs w:val="20"/>
          <w:lang w:val="zh-CN"/>
        </w:rPr>
        <w:t>款方式生效。</w:t>
      </w:r>
    </w:p>
    <w:p w:rsidR="00000000" w:rsidRDefault="00AF30BB">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立即生效。</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合同签署后</w:t>
      </w:r>
      <w:r>
        <w:rPr>
          <w:rFonts w:ascii="宋体"/>
          <w:kern w:val="0"/>
          <w:sz w:val="24"/>
          <w:szCs w:val="20"/>
          <w:lang w:val="zh-CN"/>
        </w:rPr>
        <w:t>____</w:t>
      </w:r>
      <w:r>
        <w:rPr>
          <w:rFonts w:ascii="宋体" w:hint="eastAsia"/>
          <w:kern w:val="0"/>
          <w:sz w:val="24"/>
          <w:szCs w:val="20"/>
          <w:lang w:val="zh-CN"/>
        </w:rPr>
        <w:t>天内，由双方确认生效。</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买方：</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签名：</w:t>
      </w:r>
      <w:r>
        <w:rPr>
          <w:rFonts w:ascii="宋体"/>
          <w:kern w:val="0"/>
          <w:sz w:val="24"/>
          <w:szCs w:val="20"/>
          <w:lang w:val="zh-CN"/>
        </w:rPr>
        <w:t>____________</w:t>
      </w:r>
    </w:p>
    <w:p w:rsidR="00000000" w:rsidRDefault="00AF30BB">
      <w:pPr>
        <w:autoSpaceDE w:val="0"/>
        <w:autoSpaceDN w:val="0"/>
        <w:adjustRightInd w:val="0"/>
        <w:spacing w:line="480" w:lineRule="auto"/>
        <w:jc w:val="left"/>
        <w:rPr>
          <w:rFonts w:ascii="宋体"/>
          <w:kern w:val="0"/>
          <w:sz w:val="24"/>
          <w:szCs w:val="20"/>
          <w:lang w:val="zh-CN"/>
        </w:rPr>
      </w:pPr>
    </w:p>
    <w:p w:rsidR="00000000" w:rsidRDefault="00AF30B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卖方：</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签名：</w:t>
      </w:r>
      <w:r>
        <w:rPr>
          <w:rFonts w:ascii="宋体"/>
          <w:kern w:val="0"/>
          <w:sz w:val="24"/>
          <w:szCs w:val="20"/>
          <w:lang w:val="zh-CN"/>
        </w:rPr>
        <w:t>____________</w:t>
      </w:r>
    </w:p>
    <w:p w:rsidR="00000000" w:rsidRDefault="00AF30BB">
      <w:pPr>
        <w:autoSpaceDE w:val="0"/>
        <w:autoSpaceDN w:val="0"/>
        <w:adjustRightInd w:val="0"/>
        <w:spacing w:line="480" w:lineRule="auto"/>
        <w:jc w:val="left"/>
        <w:rPr>
          <w:rFonts w:ascii="宋体" w:hint="eastAsia"/>
          <w:kern w:val="0"/>
          <w:sz w:val="24"/>
          <w:szCs w:val="20"/>
          <w:lang w:val="zh-CN"/>
        </w:rPr>
      </w:pPr>
    </w:p>
    <w:p w:rsidR="00000000" w:rsidRDefault="00AF30BB">
      <w:pPr>
        <w:autoSpaceDE w:val="0"/>
        <w:autoSpaceDN w:val="0"/>
        <w:adjustRightInd w:val="0"/>
        <w:spacing w:line="480" w:lineRule="auto"/>
        <w:jc w:val="left"/>
        <w:rPr>
          <w:rFonts w:ascii="宋体" w:hint="eastAsia"/>
          <w:kern w:val="0"/>
          <w:sz w:val="24"/>
          <w:szCs w:val="20"/>
          <w:lang w:val="zh-CN"/>
        </w:rPr>
      </w:pPr>
    </w:p>
    <w:p w:rsidR="00AF30BB" w:rsidRDefault="00AF30BB">
      <w:pPr>
        <w:autoSpaceDE w:val="0"/>
        <w:autoSpaceDN w:val="0"/>
        <w:adjustRightInd w:val="0"/>
        <w:spacing w:line="480" w:lineRule="auto"/>
        <w:jc w:val="right"/>
        <w:rPr>
          <w:rFonts w:hint="eastAsia"/>
          <w:sz w:val="24"/>
        </w:rPr>
      </w:pPr>
      <w:r>
        <w:rPr>
          <w:rFonts w:ascii="宋体" w:hint="eastAsia"/>
          <w:kern w:val="0"/>
          <w:sz w:val="24"/>
          <w:szCs w:val="20"/>
          <w:lang w:val="zh-CN"/>
        </w:rPr>
        <w:t>签署日期：</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sectPr w:rsidR="00AF30B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38564E"/>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D76DAC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99CE1CF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C12C78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FB434C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E946DC6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93280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BBEE40A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2E969F1C"/>
    <w:lvl w:ilvl="0">
      <w:start w:val="1"/>
      <w:numFmt w:val="decimal"/>
      <w:lvlText w:val="%1."/>
      <w:lvlJc w:val="left"/>
      <w:pPr>
        <w:tabs>
          <w:tab w:val="num" w:pos="360"/>
        </w:tabs>
        <w:ind w:left="360" w:hangingChars="200" w:hanging="360"/>
      </w:pPr>
    </w:lvl>
  </w:abstractNum>
  <w:abstractNum w:abstractNumId="9">
    <w:nsid w:val="FFFFFF89"/>
    <w:multiLevelType w:val="singleLevel"/>
    <w:tmpl w:val="539AADDC"/>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B65"/>
    <w:rsid w:val="007A6B65"/>
    <w:rsid w:val="00AF3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099,#00c3be,#8cc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kern w:val="0"/>
      <w:sz w:val="24"/>
    </w:rPr>
  </w:style>
  <w:style w:type="paragraph" w:styleId="a4">
    <w:name w:val="Body Text"/>
    <w:basedOn w:val="a"/>
    <w:semiHidden/>
    <w:pPr>
      <w:autoSpaceDE w:val="0"/>
      <w:autoSpaceDN w:val="0"/>
      <w:adjustRightInd w:val="0"/>
      <w:spacing w:line="480" w:lineRule="auto"/>
      <w:jc w:val="left"/>
    </w:pPr>
    <w:rPr>
      <w:rFonts w:ascii="宋体"/>
      <w:kern w:val="0"/>
      <w:sz w:val="24"/>
      <w:szCs w:val="20"/>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kern w:val="0"/>
      <w:sz w:val="24"/>
    </w:rPr>
  </w:style>
  <w:style w:type="paragraph" w:styleId="a4">
    <w:name w:val="Body Text"/>
    <w:basedOn w:val="a"/>
    <w:semiHidden/>
    <w:pPr>
      <w:autoSpaceDE w:val="0"/>
      <w:autoSpaceDN w:val="0"/>
      <w:adjustRightInd w:val="0"/>
      <w:spacing w:line="480" w:lineRule="auto"/>
      <w:jc w:val="left"/>
    </w:pPr>
    <w:rPr>
      <w:rFonts w:ascii="宋体"/>
      <w:kern w:val="0"/>
      <w:sz w:val="24"/>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628</Words>
  <Characters>3581</Characters>
  <Application>Microsoft Office Word</Application>
  <DocSecurity>0</DocSecurity>
  <Lines>29</Lines>
  <Paragraphs>8</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creator>pc4</dc:creator>
  <cp:lastModifiedBy>A</cp:lastModifiedBy>
  <cp:revision>2</cp:revision>
  <dcterms:created xsi:type="dcterms:W3CDTF">2024-05-28T08:25:00Z</dcterms:created>
  <dcterms:modified xsi:type="dcterms:W3CDTF">2024-05-28T08:25:00Z</dcterms:modified>
</cp:coreProperties>
</file>