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3AB9">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上海市房地产买卖合同</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hint="eastAsia"/>
          <w:kern w:val="0"/>
          <w:sz w:val="24"/>
          <w:szCs w:val="20"/>
          <w:lang w:val="zh-CN"/>
        </w:rPr>
      </w:pPr>
    </w:p>
    <w:p w:rsidR="00000000" w:rsidRDefault="00C43AB9">
      <w:pPr>
        <w:autoSpaceDE w:val="0"/>
        <w:autoSpaceDN w:val="0"/>
        <w:adjustRightInd w:val="0"/>
        <w:spacing w:line="480" w:lineRule="auto"/>
        <w:jc w:val="left"/>
        <w:rPr>
          <w:rFonts w:ascii="宋体" w:hint="eastAsia"/>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立房地产买卖合同人</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卖方（甲方）：</w:t>
      </w:r>
      <w:r>
        <w:rPr>
          <w:rFonts w:ascii="宋体" w:hint="eastAsia"/>
          <w:kern w:val="0"/>
          <w:sz w:val="24"/>
          <w:szCs w:val="20"/>
          <w:u w:val="single"/>
          <w:lang w:val="zh-CN"/>
        </w:rPr>
        <w:t xml:space="preserve">                          </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买方（乙方）：</w:t>
      </w:r>
      <w:r>
        <w:rPr>
          <w:rFonts w:ascii="宋体" w:hint="eastAsia"/>
          <w:kern w:val="0"/>
          <w:sz w:val="24"/>
          <w:szCs w:val="20"/>
          <w:u w:val="single"/>
          <w:lang w:val="zh-CN"/>
        </w:rPr>
        <w:t xml:space="preserve">                          </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根据中华人民共和国有关法律、法规和本市有关规定，甲、乙双方遵循自愿、公平和诚实信用的原则，订立本合同，以资共同遵守。</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甲方将自有的房屋及该房屋占用范围内的土地使用权（以下简称房地产）转让给乙方。房地产具体状况如下：</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（一）房地产座落在上海市</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区</w:t>
      </w:r>
      <w:r>
        <w:rPr>
          <w:rFonts w:ascii="宋体"/>
          <w:kern w:val="0"/>
          <w:sz w:val="24"/>
          <w:szCs w:val="20"/>
          <w:lang w:val="zh-CN"/>
        </w:rPr>
        <w:t>][</w:t>
      </w:r>
      <w:r>
        <w:rPr>
          <w:rFonts w:ascii="宋体" w:hint="eastAsia"/>
          <w:kern w:val="0"/>
          <w:sz w:val="24"/>
          <w:szCs w:val="20"/>
          <w:lang w:val="zh-CN"/>
        </w:rPr>
        <w:t>县</w:t>
      </w:r>
      <w:r>
        <w:rPr>
          <w:rFonts w:ascii="宋体"/>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（部位：</w:t>
      </w:r>
      <w:r>
        <w:rPr>
          <w:rFonts w:ascii="宋体" w:hint="eastAsia"/>
          <w:kern w:val="0"/>
          <w:sz w:val="24"/>
          <w:szCs w:val="20"/>
          <w:u w:val="single"/>
          <w:lang w:val="zh-CN"/>
        </w:rPr>
        <w:t xml:space="preserve">             </w:t>
      </w:r>
      <w:r>
        <w:rPr>
          <w:rFonts w:ascii="宋体" w:hint="eastAsia"/>
          <w:kern w:val="0"/>
          <w:sz w:val="24"/>
          <w:szCs w:val="20"/>
          <w:lang w:val="zh-CN"/>
        </w:rPr>
        <w:t>）房屋类型</w:t>
      </w:r>
      <w:r>
        <w:rPr>
          <w:rFonts w:ascii="宋体" w:hint="eastAsia"/>
          <w:kern w:val="0"/>
          <w:sz w:val="24"/>
          <w:szCs w:val="20"/>
          <w:u w:val="single"/>
          <w:lang w:val="zh-CN"/>
        </w:rPr>
        <w:t xml:space="preserve">           </w:t>
      </w:r>
      <w:r>
        <w:rPr>
          <w:rFonts w:ascii="宋体" w:hint="eastAsia"/>
          <w:kern w:val="0"/>
          <w:sz w:val="24"/>
          <w:szCs w:val="20"/>
          <w:lang w:val="zh-CN"/>
        </w:rPr>
        <w:t>结构：</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（二）房屋建筑面积</w:t>
      </w:r>
      <w:r>
        <w:rPr>
          <w:rFonts w:ascii="宋体" w:hint="eastAsia"/>
          <w:kern w:val="0"/>
          <w:sz w:val="24"/>
          <w:szCs w:val="20"/>
          <w:u w:val="single"/>
          <w:lang w:val="zh-CN"/>
        </w:rPr>
        <w:t xml:space="preserve">           </w:t>
      </w:r>
      <w:r>
        <w:rPr>
          <w:rFonts w:ascii="宋体" w:hint="eastAsia"/>
          <w:kern w:val="0"/>
          <w:sz w:val="24"/>
          <w:szCs w:val="20"/>
          <w:lang w:val="zh-CN"/>
        </w:rPr>
        <w:t>平方米，该房屋占用范围内的土地使用权</w:t>
      </w:r>
      <w:r>
        <w:rPr>
          <w:rFonts w:ascii="宋体"/>
          <w:kern w:val="0"/>
          <w:sz w:val="24"/>
          <w:szCs w:val="20"/>
          <w:lang w:val="zh-CN"/>
        </w:rPr>
        <w:t>[</w:t>
      </w:r>
      <w:r>
        <w:rPr>
          <w:rFonts w:ascii="宋体" w:hint="eastAsia"/>
          <w:kern w:val="0"/>
          <w:sz w:val="24"/>
          <w:szCs w:val="20"/>
          <w:lang w:val="zh-CN"/>
        </w:rPr>
        <w:t>面</w:t>
      </w:r>
      <w:r>
        <w:rPr>
          <w:rFonts w:ascii="宋体" w:hint="eastAsia"/>
          <w:kern w:val="0"/>
          <w:sz w:val="24"/>
          <w:szCs w:val="20"/>
          <w:lang w:val="zh-CN"/>
        </w:rPr>
        <w:lastRenderedPageBreak/>
        <w:t>积</w:t>
      </w:r>
      <w:r>
        <w:rPr>
          <w:rFonts w:ascii="宋体"/>
          <w:kern w:val="0"/>
          <w:sz w:val="24"/>
          <w:szCs w:val="20"/>
          <w:lang w:val="zh-CN"/>
        </w:rPr>
        <w:t>][</w:t>
      </w:r>
      <w:r>
        <w:rPr>
          <w:rFonts w:ascii="宋体" w:hint="eastAsia"/>
          <w:kern w:val="0"/>
          <w:sz w:val="24"/>
          <w:szCs w:val="20"/>
          <w:lang w:val="zh-CN"/>
        </w:rPr>
        <w:t>分摊面积</w:t>
      </w:r>
      <w:r>
        <w:rPr>
          <w:rFonts w:ascii="宋体"/>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平方米。</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（三）房地产四至范围</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（四）该房地产土地所有权性质为</w:t>
      </w:r>
      <w:r>
        <w:rPr>
          <w:rFonts w:ascii="宋体"/>
          <w:kern w:val="0"/>
          <w:sz w:val="24"/>
          <w:szCs w:val="20"/>
          <w:lang w:val="zh-CN"/>
        </w:rPr>
        <w:t>[</w:t>
      </w:r>
      <w:r>
        <w:rPr>
          <w:rFonts w:ascii="宋体" w:hint="eastAsia"/>
          <w:kern w:val="0"/>
          <w:sz w:val="24"/>
          <w:szCs w:val="20"/>
          <w:lang w:val="zh-CN"/>
        </w:rPr>
        <w:t>国有</w:t>
      </w:r>
      <w:r>
        <w:rPr>
          <w:rFonts w:ascii="宋体"/>
          <w:kern w:val="0"/>
          <w:sz w:val="24"/>
          <w:szCs w:val="20"/>
          <w:lang w:val="zh-CN"/>
        </w:rPr>
        <w:t>][</w:t>
      </w:r>
      <w:r>
        <w:rPr>
          <w:rFonts w:ascii="宋体" w:hint="eastAsia"/>
          <w:kern w:val="0"/>
          <w:sz w:val="24"/>
          <w:szCs w:val="20"/>
          <w:lang w:val="zh-CN"/>
        </w:rPr>
        <w:t>集体所有</w:t>
      </w:r>
      <w:r>
        <w:rPr>
          <w:rFonts w:ascii="宋体"/>
          <w:kern w:val="0"/>
          <w:sz w:val="24"/>
          <w:szCs w:val="20"/>
          <w:lang w:val="zh-CN"/>
        </w:rPr>
        <w:t>]</w:t>
      </w:r>
      <w:r>
        <w:rPr>
          <w:rFonts w:ascii="宋体" w:hint="eastAsia"/>
          <w:kern w:val="0"/>
          <w:sz w:val="24"/>
          <w:szCs w:val="20"/>
          <w:lang w:val="zh-CN"/>
        </w:rPr>
        <w:t>土地；土地使用权以</w:t>
      </w:r>
      <w:r>
        <w:rPr>
          <w:rFonts w:ascii="宋体"/>
          <w:kern w:val="0"/>
          <w:sz w:val="24"/>
          <w:szCs w:val="20"/>
          <w:lang w:val="zh-CN"/>
        </w:rPr>
        <w:t>[</w:t>
      </w:r>
      <w:r>
        <w:rPr>
          <w:rFonts w:ascii="宋体" w:hint="eastAsia"/>
          <w:kern w:val="0"/>
          <w:sz w:val="24"/>
          <w:szCs w:val="20"/>
          <w:lang w:val="zh-CN"/>
        </w:rPr>
        <w:t>出让</w:t>
      </w:r>
      <w:r>
        <w:rPr>
          <w:rFonts w:ascii="宋体"/>
          <w:kern w:val="0"/>
          <w:sz w:val="24"/>
          <w:szCs w:val="20"/>
          <w:lang w:val="zh-CN"/>
        </w:rPr>
        <w:t>][</w:t>
      </w:r>
      <w:r>
        <w:rPr>
          <w:rFonts w:ascii="宋体" w:hint="eastAsia"/>
          <w:kern w:val="0"/>
          <w:sz w:val="24"/>
          <w:szCs w:val="20"/>
          <w:lang w:val="zh-CN"/>
        </w:rPr>
        <w:t>划拨</w:t>
      </w:r>
      <w:r>
        <w:rPr>
          <w:rFonts w:ascii="宋体"/>
          <w:kern w:val="0"/>
          <w:sz w:val="24"/>
          <w:szCs w:val="20"/>
          <w:lang w:val="zh-CN"/>
        </w:rPr>
        <w:t>]</w:t>
      </w:r>
      <w:r>
        <w:rPr>
          <w:rFonts w:ascii="宋体" w:hint="eastAsia"/>
          <w:kern w:val="0"/>
          <w:sz w:val="24"/>
          <w:szCs w:val="20"/>
          <w:lang w:val="zh-CN"/>
        </w:rPr>
        <w:t>方式获得；</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（五）房屋平面布局及附属设施状况、套内装饰标准</w:t>
      </w:r>
      <w:r>
        <w:rPr>
          <w:rFonts w:ascii="宋体"/>
          <w:kern w:val="0"/>
          <w:sz w:val="24"/>
          <w:szCs w:val="20"/>
          <w:lang w:val="zh-CN"/>
        </w:rPr>
        <w:t xml:space="preserve"> </w:t>
      </w:r>
      <w:r>
        <w:rPr>
          <w:rFonts w:ascii="宋体" w:hint="eastAsia"/>
          <w:kern w:val="0"/>
          <w:sz w:val="24"/>
          <w:szCs w:val="20"/>
          <w:lang w:val="zh-CN"/>
        </w:rPr>
        <w:t>（六）甲方依法取得房地产权证号：</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乙方对甲方</w:t>
      </w:r>
      <w:r>
        <w:rPr>
          <w:rFonts w:ascii="宋体" w:hint="eastAsia"/>
          <w:kern w:val="0"/>
          <w:sz w:val="24"/>
          <w:szCs w:val="20"/>
          <w:lang w:val="zh-CN"/>
        </w:rPr>
        <w:t>上述转让的房地产具体状况已充分了解，自愿买受上述房地产。</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甲、乙双方经协商一致，同意上述房地产转让价格为（</w:t>
      </w:r>
      <w:r>
        <w:rPr>
          <w:rFonts w:ascii="宋体" w:hint="eastAsia"/>
          <w:kern w:val="0"/>
          <w:sz w:val="24"/>
          <w:szCs w:val="20"/>
          <w:u w:val="single"/>
          <w:lang w:val="zh-CN"/>
        </w:rPr>
        <w:t xml:space="preserve">        </w:t>
      </w:r>
      <w:r>
        <w:rPr>
          <w:rFonts w:ascii="宋体" w:hint="eastAsia"/>
          <w:kern w:val="0"/>
          <w:sz w:val="24"/>
          <w:szCs w:val="20"/>
          <w:lang w:val="zh-CN"/>
        </w:rPr>
        <w:t>币）计</w:t>
      </w:r>
      <w:r>
        <w:rPr>
          <w:rFonts w:ascii="宋体" w:hint="eastAsia"/>
          <w:kern w:val="0"/>
          <w:sz w:val="24"/>
          <w:szCs w:val="20"/>
          <w:u w:val="single"/>
          <w:lang w:val="zh-CN"/>
        </w:rPr>
        <w:t xml:space="preserve">           </w:t>
      </w:r>
      <w:r>
        <w:rPr>
          <w:rFonts w:ascii="宋体" w:hint="eastAsia"/>
          <w:kern w:val="0"/>
          <w:sz w:val="24"/>
          <w:szCs w:val="20"/>
          <w:lang w:val="zh-CN"/>
        </w:rPr>
        <w:t>元。（大写）：</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远整。</w:t>
      </w:r>
      <w:r>
        <w:rPr>
          <w:rFonts w:ascii="宋体"/>
          <w:kern w:val="0"/>
          <w:sz w:val="24"/>
          <w:szCs w:val="20"/>
          <w:lang w:val="zh-CN"/>
        </w:rPr>
        <w:t xml:space="preserve"> </w:t>
      </w:r>
      <w:r>
        <w:rPr>
          <w:rFonts w:ascii="宋体" w:hint="eastAsia"/>
          <w:kern w:val="0"/>
          <w:sz w:val="24"/>
          <w:szCs w:val="20"/>
          <w:lang w:val="zh-CN"/>
        </w:rPr>
        <w:t>甲、乙双方同意，在本合同自签订之日起的</w:t>
      </w:r>
      <w:r>
        <w:rPr>
          <w:rFonts w:ascii="宋体" w:hint="eastAsia"/>
          <w:kern w:val="0"/>
          <w:sz w:val="24"/>
          <w:szCs w:val="20"/>
          <w:u w:val="single"/>
          <w:lang w:val="zh-CN"/>
        </w:rPr>
        <w:t xml:space="preserve">     </w:t>
      </w:r>
      <w:r>
        <w:rPr>
          <w:rFonts w:ascii="宋体" w:hint="eastAsia"/>
          <w:kern w:val="0"/>
          <w:sz w:val="24"/>
          <w:szCs w:val="20"/>
          <w:lang w:val="zh-CN"/>
        </w:rPr>
        <w:t>天内，乙方将上述房地产转让价款分</w:t>
      </w:r>
      <w:r>
        <w:rPr>
          <w:rFonts w:ascii="宋体"/>
          <w:kern w:val="0"/>
          <w:sz w:val="24"/>
          <w:szCs w:val="20"/>
          <w:lang w:val="zh-CN"/>
        </w:rPr>
        <w:t>__</w:t>
      </w:r>
      <w:r>
        <w:rPr>
          <w:rFonts w:ascii="宋体" w:hint="eastAsia"/>
          <w:kern w:val="0"/>
          <w:sz w:val="24"/>
          <w:szCs w:val="20"/>
          <w:lang w:val="zh-CN"/>
        </w:rPr>
        <w:t>付与甲方，具体付款方式、期限另立付款协议。乙方交付的房价款，甲方应开具收款凭证。</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甲方装让的房地产为</w:t>
      </w:r>
      <w:r>
        <w:rPr>
          <w:rFonts w:ascii="宋体"/>
          <w:kern w:val="0"/>
          <w:sz w:val="24"/>
          <w:szCs w:val="20"/>
          <w:lang w:val="zh-CN"/>
        </w:rPr>
        <w:t>[</w:t>
      </w:r>
      <w:r>
        <w:rPr>
          <w:rFonts w:ascii="宋体" w:hint="eastAsia"/>
          <w:kern w:val="0"/>
          <w:sz w:val="24"/>
          <w:szCs w:val="20"/>
          <w:lang w:val="zh-CN"/>
        </w:rPr>
        <w:t>出让方式</w:t>
      </w:r>
      <w:r>
        <w:rPr>
          <w:rFonts w:ascii="宋体"/>
          <w:kern w:val="0"/>
          <w:sz w:val="24"/>
          <w:szCs w:val="20"/>
          <w:lang w:val="zh-CN"/>
        </w:rPr>
        <w:t>][</w:t>
      </w:r>
      <w:r>
        <w:rPr>
          <w:rFonts w:ascii="宋体" w:hint="eastAsia"/>
          <w:kern w:val="0"/>
          <w:sz w:val="24"/>
          <w:szCs w:val="20"/>
          <w:lang w:val="zh-CN"/>
        </w:rPr>
        <w:t>划拨方式</w:t>
      </w:r>
      <w:r>
        <w:rPr>
          <w:rFonts w:ascii="宋体"/>
          <w:kern w:val="0"/>
          <w:sz w:val="24"/>
          <w:szCs w:val="20"/>
          <w:lang w:val="zh-CN"/>
        </w:rPr>
        <w:t>]</w:t>
      </w:r>
      <w:r>
        <w:rPr>
          <w:rFonts w:ascii="宋体" w:hint="eastAsia"/>
          <w:kern w:val="0"/>
          <w:sz w:val="24"/>
          <w:szCs w:val="20"/>
          <w:lang w:val="zh-CN"/>
        </w:rPr>
        <w:t>取得国有土地</w:t>
      </w:r>
      <w:r>
        <w:rPr>
          <w:rFonts w:ascii="宋体" w:hint="eastAsia"/>
          <w:kern w:val="0"/>
          <w:sz w:val="24"/>
          <w:szCs w:val="20"/>
          <w:lang w:val="zh-CN"/>
        </w:rPr>
        <w:t>使用权的，供下列第</w:t>
      </w:r>
      <w:r>
        <w:rPr>
          <w:rFonts w:ascii="宋体"/>
          <w:kern w:val="0"/>
          <w:sz w:val="24"/>
          <w:szCs w:val="20"/>
          <w:lang w:val="zh-CN"/>
        </w:rPr>
        <w:t>[</w:t>
      </w:r>
      <w:r>
        <w:rPr>
          <w:rFonts w:ascii="宋体" w:hint="eastAsia"/>
          <w:kern w:val="0"/>
          <w:sz w:val="24"/>
          <w:szCs w:val="20"/>
          <w:lang w:val="zh-CN"/>
        </w:rPr>
        <w:t>一</w:t>
      </w:r>
      <w:r>
        <w:rPr>
          <w:rFonts w:ascii="宋体"/>
          <w:kern w:val="0"/>
          <w:sz w:val="24"/>
          <w:szCs w:val="20"/>
          <w:lang w:val="zh-CN"/>
        </w:rPr>
        <w:t>][</w:t>
      </w:r>
      <w:r>
        <w:rPr>
          <w:rFonts w:ascii="宋体" w:hint="eastAsia"/>
          <w:kern w:val="0"/>
          <w:sz w:val="24"/>
          <w:szCs w:val="20"/>
          <w:lang w:val="zh-CN"/>
        </w:rPr>
        <w:t>二</w:t>
      </w:r>
      <w:r>
        <w:rPr>
          <w:rFonts w:ascii="宋体"/>
          <w:kern w:val="0"/>
          <w:sz w:val="24"/>
          <w:szCs w:val="20"/>
          <w:lang w:val="zh-CN"/>
        </w:rPr>
        <w:t>]</w:t>
      </w:r>
      <w:r>
        <w:rPr>
          <w:rFonts w:ascii="宋体" w:hint="eastAsia"/>
          <w:kern w:val="0"/>
          <w:sz w:val="24"/>
          <w:szCs w:val="20"/>
          <w:lang w:val="zh-CN"/>
        </w:rPr>
        <w:t>款办理。</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一、甲方取得国有土地使用权的使用年限为</w:t>
      </w:r>
      <w:r>
        <w:rPr>
          <w:rFonts w:ascii="宋体" w:hint="eastAsia"/>
          <w:kern w:val="0"/>
          <w:sz w:val="24"/>
          <w:szCs w:val="20"/>
          <w:u w:val="single"/>
          <w:lang w:val="zh-CN"/>
        </w:rPr>
        <w:t xml:space="preserve">        </w:t>
      </w:r>
      <w:r>
        <w:rPr>
          <w:rFonts w:ascii="宋体" w:hint="eastAsia"/>
          <w:kern w:val="0"/>
          <w:sz w:val="24"/>
          <w:szCs w:val="20"/>
          <w:lang w:val="zh-CN"/>
        </w:rPr>
        <w:t>年（从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日止），其中乙方按本合同约定受让上述房地产，拥有国有土地使用权的年限为</w:t>
      </w:r>
      <w:r>
        <w:rPr>
          <w:rFonts w:ascii="宋体"/>
          <w:kern w:val="0"/>
          <w:sz w:val="24"/>
          <w:szCs w:val="20"/>
          <w:lang w:val="zh-CN"/>
        </w:rPr>
        <w:t>_____</w:t>
      </w:r>
      <w:r>
        <w:rPr>
          <w:rFonts w:ascii="宋体" w:hint="eastAsia"/>
          <w:kern w:val="0"/>
          <w:sz w:val="24"/>
          <w:szCs w:val="20"/>
          <w:lang w:val="zh-CN"/>
        </w:rPr>
        <w:t>年（从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日止），为乙方依法使用国有土地使用权的有效期限。甲方将上述房地产转让给乙方后，出让合同载明的权利、义务一并转移给乙方。</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二、按照中华人民共和国法律</w:t>
      </w:r>
      <w:r>
        <w:rPr>
          <w:rFonts w:ascii="宋体" w:hint="eastAsia"/>
          <w:kern w:val="0"/>
          <w:sz w:val="24"/>
          <w:szCs w:val="20"/>
          <w:lang w:val="zh-CN"/>
        </w:rPr>
        <w:t>、法规、规章及有关规定，</w:t>
      </w:r>
      <w:r>
        <w:rPr>
          <w:rFonts w:ascii="宋体"/>
          <w:kern w:val="0"/>
          <w:sz w:val="24"/>
          <w:szCs w:val="20"/>
          <w:lang w:val="zh-CN"/>
        </w:rPr>
        <w:t>[</w:t>
      </w:r>
      <w:r>
        <w:rPr>
          <w:rFonts w:ascii="宋体" w:hint="eastAsia"/>
          <w:kern w:val="0"/>
          <w:sz w:val="24"/>
          <w:szCs w:val="20"/>
          <w:lang w:val="zh-CN"/>
        </w:rPr>
        <w:t>应办理</w:t>
      </w:r>
      <w:r>
        <w:rPr>
          <w:rFonts w:ascii="宋体"/>
          <w:kern w:val="0"/>
          <w:sz w:val="24"/>
          <w:szCs w:val="20"/>
          <w:lang w:val="zh-CN"/>
        </w:rPr>
        <w:t>][</w:t>
      </w:r>
      <w:r>
        <w:rPr>
          <w:rFonts w:ascii="宋体" w:hint="eastAsia"/>
          <w:kern w:val="0"/>
          <w:sz w:val="24"/>
          <w:szCs w:val="20"/>
          <w:lang w:val="zh-CN"/>
        </w:rPr>
        <w:t>可以不办理</w:t>
      </w:r>
      <w:r>
        <w:rPr>
          <w:rFonts w:ascii="宋体"/>
          <w:kern w:val="0"/>
          <w:sz w:val="24"/>
          <w:szCs w:val="20"/>
          <w:lang w:val="zh-CN"/>
        </w:rPr>
        <w:t>]</w:t>
      </w:r>
      <w:r>
        <w:rPr>
          <w:rFonts w:ascii="宋体" w:hint="eastAsia"/>
          <w:kern w:val="0"/>
          <w:sz w:val="24"/>
          <w:szCs w:val="20"/>
          <w:lang w:val="zh-CN"/>
        </w:rPr>
        <w:t>土地使用权出让手续的，应由</w:t>
      </w:r>
      <w:r>
        <w:rPr>
          <w:rFonts w:ascii="宋体"/>
          <w:kern w:val="0"/>
          <w:sz w:val="24"/>
          <w:szCs w:val="20"/>
          <w:lang w:val="zh-CN"/>
        </w:rPr>
        <w:t>[</w:t>
      </w:r>
      <w:r>
        <w:rPr>
          <w:rFonts w:ascii="宋体" w:hint="eastAsia"/>
          <w:kern w:val="0"/>
          <w:sz w:val="24"/>
          <w:szCs w:val="20"/>
          <w:lang w:val="zh-CN"/>
        </w:rPr>
        <w:t>甲方</w:t>
      </w:r>
      <w:r>
        <w:rPr>
          <w:rFonts w:ascii="宋体"/>
          <w:kern w:val="0"/>
          <w:sz w:val="24"/>
          <w:szCs w:val="20"/>
          <w:lang w:val="zh-CN"/>
        </w:rPr>
        <w:t>][</w:t>
      </w:r>
      <w:r>
        <w:rPr>
          <w:rFonts w:ascii="宋体" w:hint="eastAsia"/>
          <w:kern w:val="0"/>
          <w:sz w:val="24"/>
          <w:szCs w:val="20"/>
          <w:lang w:val="zh-CN"/>
        </w:rPr>
        <w:t>乙方</w:t>
      </w:r>
      <w:r>
        <w:rPr>
          <w:rFonts w:ascii="宋体"/>
          <w:kern w:val="0"/>
          <w:sz w:val="24"/>
          <w:szCs w:val="20"/>
          <w:lang w:val="zh-CN"/>
        </w:rPr>
        <w:t>]</w:t>
      </w:r>
      <w:r>
        <w:rPr>
          <w:rFonts w:ascii="宋体" w:hint="eastAsia"/>
          <w:kern w:val="0"/>
          <w:sz w:val="24"/>
          <w:szCs w:val="20"/>
          <w:lang w:val="zh-CN"/>
        </w:rPr>
        <w:t>按规定</w:t>
      </w:r>
      <w:r>
        <w:rPr>
          <w:rFonts w:ascii="宋体"/>
          <w:kern w:val="0"/>
          <w:sz w:val="24"/>
          <w:szCs w:val="20"/>
          <w:lang w:val="zh-CN"/>
        </w:rPr>
        <w:t>[</w:t>
      </w:r>
      <w:r>
        <w:rPr>
          <w:rFonts w:ascii="宋体" w:hint="eastAsia"/>
          <w:kern w:val="0"/>
          <w:sz w:val="24"/>
          <w:szCs w:val="20"/>
          <w:lang w:val="zh-CN"/>
        </w:rPr>
        <w:t>办理土地使用权出让手续并缴纳土地使用权出让金</w:t>
      </w:r>
      <w:r>
        <w:rPr>
          <w:rFonts w:ascii="宋体"/>
          <w:kern w:val="0"/>
          <w:sz w:val="24"/>
          <w:szCs w:val="20"/>
          <w:lang w:val="zh-CN"/>
        </w:rPr>
        <w:t>][</w:t>
      </w:r>
      <w:r>
        <w:rPr>
          <w:rFonts w:ascii="宋体" w:hint="eastAsia"/>
          <w:kern w:val="0"/>
          <w:sz w:val="24"/>
          <w:szCs w:val="20"/>
          <w:lang w:val="zh-CN"/>
        </w:rPr>
        <w:t>将转让房地产所获收益中的土地收益上缴国家</w:t>
      </w:r>
      <w:r>
        <w:rPr>
          <w:rFonts w:ascii="宋体"/>
          <w:kern w:val="0"/>
          <w:sz w:val="24"/>
          <w:szCs w:val="20"/>
          <w:lang w:val="zh-CN"/>
        </w:rPr>
        <w:t>].</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甲、乙双方同意，本合同生效后，除人力不可抗拒的因素外，甲方定于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日将上诉房地产交付（转移占有）乙方。交付标志：</w:t>
      </w:r>
      <w:r>
        <w:rPr>
          <w:rFonts w:ascii="宋体" w:hint="eastAsia"/>
          <w:kern w:val="0"/>
          <w:sz w:val="24"/>
          <w:szCs w:val="20"/>
          <w:u w:val="single"/>
          <w:lang w:val="zh-CN"/>
        </w:rPr>
        <w:t xml:space="preserve">                  </w:t>
      </w:r>
      <w:r>
        <w:rPr>
          <w:rFonts w:ascii="宋体"/>
          <w:kern w:val="0"/>
          <w:sz w:val="24"/>
          <w:szCs w:val="20"/>
          <w:lang w:val="zh-CN"/>
        </w:rPr>
        <w:t>.</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除房地产交易管理机构依法作出不予过户决定外，上述房地产权利转移日期以</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kern w:val="0"/>
          <w:sz w:val="24"/>
          <w:szCs w:val="20"/>
          <w:lang w:val="zh-CN"/>
        </w:rPr>
        <w:t>[</w:t>
      </w:r>
      <w:r>
        <w:rPr>
          <w:rFonts w:ascii="宋体" w:hint="eastAsia"/>
          <w:kern w:val="0"/>
          <w:sz w:val="24"/>
          <w:szCs w:val="20"/>
          <w:lang w:val="zh-CN"/>
        </w:rPr>
        <w:t>市</w:t>
      </w:r>
      <w:r>
        <w:rPr>
          <w:rFonts w:ascii="宋体"/>
          <w:kern w:val="0"/>
          <w:sz w:val="24"/>
          <w:szCs w:val="20"/>
          <w:lang w:val="zh-CN"/>
        </w:rPr>
        <w:t>][</w:t>
      </w:r>
      <w:r>
        <w:rPr>
          <w:rFonts w:ascii="宋体" w:hint="eastAsia"/>
          <w:kern w:val="0"/>
          <w:sz w:val="24"/>
          <w:szCs w:val="20"/>
          <w:lang w:val="zh-CN"/>
        </w:rPr>
        <w:t>区</w:t>
      </w:r>
      <w:r>
        <w:rPr>
          <w:rFonts w:ascii="宋体"/>
          <w:kern w:val="0"/>
          <w:sz w:val="24"/>
          <w:szCs w:val="20"/>
          <w:lang w:val="zh-CN"/>
        </w:rPr>
        <w:t>][</w:t>
      </w:r>
      <w:r>
        <w:rPr>
          <w:rFonts w:ascii="宋体" w:hint="eastAsia"/>
          <w:kern w:val="0"/>
          <w:sz w:val="24"/>
          <w:szCs w:val="20"/>
          <w:lang w:val="zh-CN"/>
        </w:rPr>
        <w:t>县</w:t>
      </w:r>
      <w:r>
        <w:rPr>
          <w:rFonts w:ascii="宋体"/>
          <w:kern w:val="0"/>
          <w:sz w:val="24"/>
          <w:szCs w:val="20"/>
          <w:lang w:val="zh-CN"/>
        </w:rPr>
        <w:t>]</w:t>
      </w:r>
      <w:r>
        <w:rPr>
          <w:rFonts w:ascii="宋体" w:hint="eastAsia"/>
          <w:kern w:val="0"/>
          <w:sz w:val="24"/>
          <w:szCs w:val="20"/>
          <w:lang w:val="zh-CN"/>
        </w:rPr>
        <w:t>房地产交易管理机构受理该房地产转让过户申请之日为准。</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上述房地产风险责任自该房地产</w:t>
      </w:r>
      <w:r>
        <w:rPr>
          <w:rFonts w:ascii="宋体"/>
          <w:kern w:val="0"/>
          <w:sz w:val="24"/>
          <w:szCs w:val="20"/>
          <w:lang w:val="zh-CN"/>
        </w:rPr>
        <w:t>[</w:t>
      </w:r>
      <w:r>
        <w:rPr>
          <w:rFonts w:ascii="宋体" w:hint="eastAsia"/>
          <w:kern w:val="0"/>
          <w:sz w:val="24"/>
          <w:szCs w:val="20"/>
          <w:lang w:val="zh-CN"/>
        </w:rPr>
        <w:t>权利转移</w:t>
      </w:r>
      <w:r>
        <w:rPr>
          <w:rFonts w:ascii="宋体"/>
          <w:kern w:val="0"/>
          <w:sz w:val="24"/>
          <w:szCs w:val="20"/>
          <w:lang w:val="zh-CN"/>
        </w:rPr>
        <w:t>][</w:t>
      </w:r>
      <w:r>
        <w:rPr>
          <w:rFonts w:ascii="宋体" w:hint="eastAsia"/>
          <w:kern w:val="0"/>
          <w:sz w:val="24"/>
          <w:szCs w:val="20"/>
          <w:lang w:val="zh-CN"/>
        </w:rPr>
        <w:t>转移占有</w:t>
      </w:r>
      <w:r>
        <w:rPr>
          <w:rFonts w:ascii="宋体"/>
          <w:kern w:val="0"/>
          <w:sz w:val="24"/>
          <w:szCs w:val="20"/>
          <w:lang w:val="zh-CN"/>
        </w:rPr>
        <w:t>]</w:t>
      </w:r>
      <w:r>
        <w:rPr>
          <w:rFonts w:ascii="宋体" w:hint="eastAsia"/>
          <w:kern w:val="0"/>
          <w:sz w:val="24"/>
          <w:szCs w:val="20"/>
          <w:lang w:val="zh-CN"/>
        </w:rPr>
        <w:t>之日起转移给乙方。</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本合同生效后，甲、乙双方应按国家及本市有关规定缴纳税、费。在上述房地产</w:t>
      </w:r>
      <w:r>
        <w:rPr>
          <w:rFonts w:ascii="宋体"/>
          <w:kern w:val="0"/>
          <w:sz w:val="24"/>
          <w:szCs w:val="20"/>
          <w:lang w:val="zh-CN"/>
        </w:rPr>
        <w:t>[</w:t>
      </w:r>
      <w:r>
        <w:rPr>
          <w:rFonts w:ascii="宋体" w:hint="eastAsia"/>
          <w:kern w:val="0"/>
          <w:sz w:val="24"/>
          <w:szCs w:val="20"/>
          <w:lang w:val="zh-CN"/>
        </w:rPr>
        <w:t>权利转移</w:t>
      </w:r>
      <w:r>
        <w:rPr>
          <w:rFonts w:ascii="宋体"/>
          <w:kern w:val="0"/>
          <w:sz w:val="24"/>
          <w:szCs w:val="20"/>
          <w:lang w:val="zh-CN"/>
        </w:rPr>
        <w:t>][</w:t>
      </w:r>
      <w:r>
        <w:rPr>
          <w:rFonts w:ascii="宋体" w:hint="eastAsia"/>
          <w:kern w:val="0"/>
          <w:sz w:val="24"/>
          <w:szCs w:val="20"/>
          <w:lang w:val="zh-CN"/>
        </w:rPr>
        <w:t>转移占有</w:t>
      </w:r>
      <w:r>
        <w:rPr>
          <w:rFonts w:ascii="宋体"/>
          <w:kern w:val="0"/>
          <w:sz w:val="24"/>
          <w:szCs w:val="20"/>
          <w:lang w:val="zh-CN"/>
        </w:rPr>
        <w:t>]</w:t>
      </w:r>
      <w:r>
        <w:rPr>
          <w:rFonts w:ascii="宋体" w:hint="eastAsia"/>
          <w:kern w:val="0"/>
          <w:sz w:val="24"/>
          <w:szCs w:val="20"/>
          <w:lang w:val="zh-CN"/>
        </w:rPr>
        <w:t>前未支付的使用该房屋所发生的物业管理费、水电费、煤气、电讯费等其他费用，按本合同附件四约定支付。自</w:t>
      </w:r>
      <w:r>
        <w:rPr>
          <w:rFonts w:ascii="宋体"/>
          <w:kern w:val="0"/>
          <w:sz w:val="24"/>
          <w:szCs w:val="20"/>
          <w:lang w:val="zh-CN"/>
        </w:rPr>
        <w:t>[</w:t>
      </w:r>
      <w:r>
        <w:rPr>
          <w:rFonts w:ascii="宋体" w:hint="eastAsia"/>
          <w:kern w:val="0"/>
          <w:sz w:val="24"/>
          <w:szCs w:val="20"/>
          <w:lang w:val="zh-CN"/>
        </w:rPr>
        <w:t>权利转移</w:t>
      </w:r>
      <w:r>
        <w:rPr>
          <w:rFonts w:ascii="宋体"/>
          <w:kern w:val="0"/>
          <w:sz w:val="24"/>
          <w:szCs w:val="20"/>
          <w:lang w:val="zh-CN"/>
        </w:rPr>
        <w:t>][</w:t>
      </w:r>
      <w:r>
        <w:rPr>
          <w:rFonts w:ascii="宋体" w:hint="eastAsia"/>
          <w:kern w:val="0"/>
          <w:sz w:val="24"/>
          <w:szCs w:val="20"/>
          <w:lang w:val="zh-CN"/>
        </w:rPr>
        <w:t>转移占有</w:t>
      </w:r>
      <w:r>
        <w:rPr>
          <w:rFonts w:ascii="宋体"/>
          <w:kern w:val="0"/>
          <w:sz w:val="24"/>
          <w:szCs w:val="20"/>
          <w:lang w:val="zh-CN"/>
        </w:rPr>
        <w:t>]</w:t>
      </w:r>
      <w:r>
        <w:rPr>
          <w:rFonts w:ascii="宋体" w:hint="eastAsia"/>
          <w:kern w:val="0"/>
          <w:sz w:val="24"/>
          <w:szCs w:val="20"/>
          <w:lang w:val="zh-CN"/>
        </w:rPr>
        <w:t>后该房地产所发生的费用，按本合同附件四约定支付。</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甲方转让给乙方的房地产根据原房地产权证记载的属</w:t>
      </w:r>
      <w:r>
        <w:rPr>
          <w:rFonts w:ascii="宋体"/>
          <w:kern w:val="0"/>
          <w:sz w:val="24"/>
          <w:szCs w:val="20"/>
          <w:lang w:val="zh-CN"/>
        </w:rPr>
        <w:t>[</w:t>
      </w:r>
      <w:r>
        <w:rPr>
          <w:rFonts w:ascii="宋体" w:hint="eastAsia"/>
          <w:kern w:val="0"/>
          <w:sz w:val="24"/>
          <w:szCs w:val="20"/>
          <w:lang w:val="zh-CN"/>
        </w:rPr>
        <w:t>居住</w:t>
      </w:r>
      <w:r>
        <w:rPr>
          <w:rFonts w:ascii="宋体"/>
          <w:kern w:val="0"/>
          <w:sz w:val="24"/>
          <w:szCs w:val="20"/>
          <w:lang w:val="zh-CN"/>
        </w:rPr>
        <w:t>][</w:t>
      </w:r>
      <w:r>
        <w:rPr>
          <w:rFonts w:ascii="宋体" w:hint="eastAsia"/>
          <w:kern w:val="0"/>
          <w:sz w:val="24"/>
          <w:szCs w:val="20"/>
          <w:lang w:val="zh-CN"/>
        </w:rPr>
        <w:t>非居</w:t>
      </w:r>
      <w:r>
        <w:rPr>
          <w:rFonts w:ascii="宋体" w:hint="eastAsia"/>
          <w:kern w:val="0"/>
          <w:sz w:val="24"/>
          <w:szCs w:val="20"/>
          <w:lang w:val="zh-CN"/>
        </w:rPr>
        <w:t>住</w:t>
      </w:r>
      <w:r>
        <w:rPr>
          <w:rFonts w:ascii="宋体"/>
          <w:kern w:val="0"/>
          <w:sz w:val="24"/>
          <w:szCs w:val="20"/>
          <w:lang w:val="zh-CN"/>
        </w:rPr>
        <w:t>]</w:t>
      </w:r>
      <w:r>
        <w:rPr>
          <w:rFonts w:ascii="宋体" w:hint="eastAsia"/>
          <w:kern w:val="0"/>
          <w:sz w:val="24"/>
          <w:szCs w:val="20"/>
          <w:lang w:val="zh-CN"/>
        </w:rPr>
        <w:t>房屋，其相关关系（包括抵押、相邻、租赁等其他关系）见附件五，业主公约见附件六。</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乙方在使用期间不得擅自改变房屋结构和使用性质，乙方对该房地产有关联的公共部位、通道和设施使用享有相应的权益承担相应的义务，并应维护公共设施和公共利益。</w:t>
      </w:r>
      <w:r>
        <w:rPr>
          <w:rFonts w:ascii="宋体"/>
          <w:kern w:val="0"/>
          <w:sz w:val="24"/>
          <w:szCs w:val="20"/>
          <w:lang w:val="zh-CN"/>
        </w:rPr>
        <w:t xml:space="preserve"> </w:t>
      </w:r>
      <w:r>
        <w:rPr>
          <w:rFonts w:ascii="宋体" w:hint="eastAsia"/>
          <w:kern w:val="0"/>
          <w:sz w:val="24"/>
          <w:szCs w:val="20"/>
          <w:lang w:val="zh-CN"/>
        </w:rPr>
        <w:t>乙方确认上述受让房地产的业主公约，享有相应的权利和承担相应的义务。</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上述房地产在办理转让过户变更登记后，甲、乙双方共同到物业管理单位办理该房地产转让后变更使用、维修管理户名及有关手续。</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甲方保证在上述转让的房地产交接时没有产权纠纷和财务纠纷。如上述房</w:t>
      </w:r>
      <w:r>
        <w:rPr>
          <w:rFonts w:ascii="宋体" w:hint="eastAsia"/>
          <w:kern w:val="0"/>
          <w:sz w:val="24"/>
          <w:szCs w:val="20"/>
          <w:lang w:val="zh-CN"/>
        </w:rPr>
        <w:t>地产转让交接后发生交接前即存在的产权或财务纠纷，由甲方承担全部责任。</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乙方未按本合同约定期限付款的，应按逾期未付款向甲方支付利息，利息自应付款之日起第二天至实际付款之日止，利息按</w:t>
      </w:r>
      <w:r>
        <w:rPr>
          <w:rFonts w:ascii="宋体" w:hint="eastAsia"/>
          <w:kern w:val="0"/>
          <w:sz w:val="24"/>
          <w:szCs w:val="20"/>
          <w:u w:val="single"/>
          <w:lang w:val="zh-CN"/>
        </w:rPr>
        <w:t xml:space="preserve">         </w:t>
      </w:r>
      <w:r>
        <w:rPr>
          <w:rFonts w:ascii="宋体" w:hint="eastAsia"/>
          <w:kern w:val="0"/>
          <w:sz w:val="24"/>
          <w:szCs w:val="20"/>
          <w:lang w:val="zh-CN"/>
        </w:rPr>
        <w:t>计算。逾期</w:t>
      </w:r>
      <w:r>
        <w:rPr>
          <w:rFonts w:ascii="宋体" w:hint="eastAsia"/>
          <w:kern w:val="0"/>
          <w:sz w:val="24"/>
          <w:szCs w:val="20"/>
          <w:u w:val="single"/>
          <w:lang w:val="zh-CN"/>
        </w:rPr>
        <w:t xml:space="preserve">           </w:t>
      </w:r>
      <w:r>
        <w:rPr>
          <w:rFonts w:ascii="宋体" w:hint="eastAsia"/>
          <w:kern w:val="0"/>
          <w:sz w:val="24"/>
          <w:szCs w:val="20"/>
          <w:lang w:val="zh-CN"/>
        </w:rPr>
        <w:t>天后，甲、乙双方同意按下列</w:t>
      </w:r>
      <w:r>
        <w:rPr>
          <w:rFonts w:ascii="宋体"/>
          <w:kern w:val="0"/>
          <w:sz w:val="24"/>
          <w:szCs w:val="20"/>
          <w:lang w:val="zh-CN"/>
        </w:rPr>
        <w:t>[</w:t>
      </w:r>
      <w:r>
        <w:rPr>
          <w:rFonts w:ascii="宋体" w:hint="eastAsia"/>
          <w:kern w:val="0"/>
          <w:sz w:val="24"/>
          <w:szCs w:val="20"/>
          <w:lang w:val="zh-CN"/>
        </w:rPr>
        <w:t>一</w:t>
      </w:r>
      <w:r>
        <w:rPr>
          <w:rFonts w:ascii="宋体"/>
          <w:kern w:val="0"/>
          <w:sz w:val="24"/>
          <w:szCs w:val="20"/>
          <w:lang w:val="zh-CN"/>
        </w:rPr>
        <w:t>][</w:t>
      </w:r>
      <w:r>
        <w:rPr>
          <w:rFonts w:ascii="宋体" w:hint="eastAsia"/>
          <w:kern w:val="0"/>
          <w:sz w:val="24"/>
          <w:szCs w:val="20"/>
          <w:lang w:val="zh-CN"/>
        </w:rPr>
        <w:t>二</w:t>
      </w:r>
      <w:r>
        <w:rPr>
          <w:rFonts w:ascii="宋体"/>
          <w:kern w:val="0"/>
          <w:sz w:val="24"/>
          <w:szCs w:val="20"/>
          <w:lang w:val="zh-CN"/>
        </w:rPr>
        <w:t>][</w:t>
      </w:r>
      <w:r>
        <w:rPr>
          <w:rFonts w:ascii="宋体" w:hint="eastAsia"/>
          <w:kern w:val="0"/>
          <w:sz w:val="24"/>
          <w:szCs w:val="20"/>
          <w:lang w:val="zh-CN"/>
        </w:rPr>
        <w:t>三</w:t>
      </w:r>
      <w:r>
        <w:rPr>
          <w:rFonts w:ascii="宋体"/>
          <w:kern w:val="0"/>
          <w:sz w:val="24"/>
          <w:szCs w:val="20"/>
          <w:lang w:val="zh-CN"/>
        </w:rPr>
        <w:t>]</w:t>
      </w:r>
      <w:r>
        <w:rPr>
          <w:rFonts w:ascii="宋体" w:hint="eastAsia"/>
          <w:kern w:val="0"/>
          <w:sz w:val="24"/>
          <w:szCs w:val="20"/>
          <w:lang w:val="zh-CN"/>
        </w:rPr>
        <w:t>款内容处理。</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一、乙方除应支付利息外，还应按逾期未付款的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向甲方支付违约金，合同继续履行。</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二、甲方有权通知乙方单方解除合同，甲方从乙方已付款中扣除乙方应向甲方支付逾期未付款</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的违约金，</w:t>
      </w:r>
      <w:r>
        <w:rPr>
          <w:rFonts w:ascii="宋体" w:hint="eastAsia"/>
          <w:kern w:val="0"/>
          <w:sz w:val="24"/>
          <w:szCs w:val="20"/>
          <w:lang w:val="zh-CN"/>
        </w:rPr>
        <w:t>余款返还给乙方，已付款不足违约金部分，乙方应在接到书面通知之日起</w:t>
      </w:r>
      <w:r>
        <w:rPr>
          <w:rFonts w:ascii="宋体" w:hint="eastAsia"/>
          <w:kern w:val="0"/>
          <w:sz w:val="24"/>
          <w:szCs w:val="20"/>
          <w:u w:val="single"/>
          <w:lang w:val="zh-CN"/>
        </w:rPr>
        <w:t xml:space="preserve">      </w:t>
      </w:r>
      <w:r>
        <w:rPr>
          <w:rFonts w:ascii="宋体" w:hint="eastAsia"/>
          <w:kern w:val="0"/>
          <w:sz w:val="24"/>
          <w:szCs w:val="20"/>
          <w:lang w:val="zh-CN"/>
        </w:rPr>
        <w:t>日向甲方支付。若乙方违约给甲方造成经济损失的，甲方实际经济损失超过乙方应支付的违约金时，实际经济损失与违约金的差额应由乙方据实赔偿。</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kern w:val="0"/>
          <w:sz w:val="24"/>
          <w:szCs w:val="20"/>
          <w:lang w:val="zh-CN"/>
        </w:rPr>
        <w:t>_______________________________________________________________.</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除人力不可抗拒因素外，甲方未按合同约定的期限将上述房地产交付给乙方的，应按已收款向乙方支付利息，利息自约定交付之日起第二天至实际交付之日止，利息按</w:t>
      </w:r>
      <w:r>
        <w:rPr>
          <w:rFonts w:ascii="宋体" w:hint="eastAsia"/>
          <w:kern w:val="0"/>
          <w:sz w:val="24"/>
          <w:szCs w:val="20"/>
          <w:u w:val="single"/>
          <w:lang w:val="zh-CN"/>
        </w:rPr>
        <w:t xml:space="preserve">          </w:t>
      </w:r>
      <w:r>
        <w:rPr>
          <w:rFonts w:ascii="宋体" w:hint="eastAsia"/>
          <w:kern w:val="0"/>
          <w:sz w:val="24"/>
          <w:szCs w:val="20"/>
          <w:lang w:val="zh-CN"/>
        </w:rPr>
        <w:t>计算。逾期</w:t>
      </w:r>
      <w:r>
        <w:rPr>
          <w:rFonts w:ascii="宋体" w:hint="eastAsia"/>
          <w:kern w:val="0"/>
          <w:sz w:val="24"/>
          <w:szCs w:val="20"/>
          <w:u w:val="single"/>
          <w:lang w:val="zh-CN"/>
        </w:rPr>
        <w:t xml:space="preserve">      </w:t>
      </w:r>
      <w:r>
        <w:rPr>
          <w:rFonts w:ascii="宋体" w:hint="eastAsia"/>
          <w:kern w:val="0"/>
          <w:sz w:val="24"/>
          <w:szCs w:val="20"/>
          <w:lang w:val="zh-CN"/>
        </w:rPr>
        <w:t>天后，甲、乙双方同意按下列第</w:t>
      </w:r>
      <w:r>
        <w:rPr>
          <w:rFonts w:ascii="宋体"/>
          <w:kern w:val="0"/>
          <w:sz w:val="24"/>
          <w:szCs w:val="20"/>
          <w:lang w:val="zh-CN"/>
        </w:rPr>
        <w:t>[</w:t>
      </w:r>
      <w:r>
        <w:rPr>
          <w:rFonts w:ascii="宋体" w:hint="eastAsia"/>
          <w:kern w:val="0"/>
          <w:sz w:val="24"/>
          <w:szCs w:val="20"/>
          <w:lang w:val="zh-CN"/>
        </w:rPr>
        <w:t>一</w:t>
      </w:r>
      <w:r>
        <w:rPr>
          <w:rFonts w:ascii="宋体"/>
          <w:kern w:val="0"/>
          <w:sz w:val="24"/>
          <w:szCs w:val="20"/>
          <w:lang w:val="zh-CN"/>
        </w:rPr>
        <w:t>][</w:t>
      </w:r>
      <w:r>
        <w:rPr>
          <w:rFonts w:ascii="宋体" w:hint="eastAsia"/>
          <w:kern w:val="0"/>
          <w:sz w:val="24"/>
          <w:szCs w:val="20"/>
          <w:lang w:val="zh-CN"/>
        </w:rPr>
        <w:t>二</w:t>
      </w:r>
      <w:r>
        <w:rPr>
          <w:rFonts w:ascii="宋体"/>
          <w:kern w:val="0"/>
          <w:sz w:val="24"/>
          <w:szCs w:val="20"/>
          <w:lang w:val="zh-CN"/>
        </w:rPr>
        <w:t>][</w:t>
      </w:r>
      <w:r>
        <w:rPr>
          <w:rFonts w:ascii="宋体" w:hint="eastAsia"/>
          <w:kern w:val="0"/>
          <w:sz w:val="24"/>
          <w:szCs w:val="20"/>
          <w:lang w:val="zh-CN"/>
        </w:rPr>
        <w:t>三</w:t>
      </w:r>
      <w:r>
        <w:rPr>
          <w:rFonts w:ascii="宋体"/>
          <w:kern w:val="0"/>
          <w:sz w:val="24"/>
          <w:szCs w:val="20"/>
          <w:lang w:val="zh-CN"/>
        </w:rPr>
        <w:t>]</w:t>
      </w:r>
      <w:r>
        <w:rPr>
          <w:rFonts w:ascii="宋体" w:hint="eastAsia"/>
          <w:kern w:val="0"/>
          <w:sz w:val="24"/>
          <w:szCs w:val="20"/>
          <w:lang w:val="zh-CN"/>
        </w:rPr>
        <w:t>款内容处理。</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一、甲方除应支付利息外，还应按已收款的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向乙方支付违约金，合同继续履行。</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二、乙方有权通知甲方单方解除合同，甲方除应在接到书面通知之日起</w:t>
      </w:r>
      <w:r>
        <w:rPr>
          <w:rFonts w:ascii="宋体" w:hint="eastAsia"/>
          <w:kern w:val="0"/>
          <w:sz w:val="24"/>
          <w:szCs w:val="20"/>
          <w:u w:val="single"/>
          <w:lang w:val="zh-CN"/>
        </w:rPr>
        <w:t xml:space="preserve">      </w:t>
      </w:r>
      <w:r>
        <w:rPr>
          <w:rFonts w:ascii="宋体" w:hint="eastAsia"/>
          <w:kern w:val="0"/>
          <w:sz w:val="24"/>
          <w:szCs w:val="20"/>
          <w:lang w:val="zh-CN"/>
        </w:rPr>
        <w:t>日内向乙方返还已支付的房款和利息（自乙方支付房款之日起至解除合同之日止）外，还应按已支付房款的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向乙方支付违约金。若甲方违约给乙方造成经济损失的，乙方实际经济损失超过甲方应支付的违约金时，实际经济损失与违约金的差额应由甲方据</w:t>
      </w:r>
      <w:r>
        <w:rPr>
          <w:rFonts w:ascii="宋体" w:hint="eastAsia"/>
          <w:kern w:val="0"/>
          <w:sz w:val="24"/>
          <w:szCs w:val="20"/>
          <w:lang w:val="zh-CN"/>
        </w:rPr>
        <w:t>实赔偿。</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hint="eastAsia"/>
          <w:kern w:val="0"/>
          <w:sz w:val="24"/>
          <w:szCs w:val="20"/>
          <w:u w:val="single"/>
          <w:lang w:val="zh-CN"/>
        </w:rPr>
        <w:t xml:space="preserve">                                                              </w:t>
      </w:r>
      <w:r>
        <w:rPr>
          <w:rFonts w:ascii="宋体"/>
          <w:kern w:val="0"/>
          <w:sz w:val="24"/>
          <w:szCs w:val="20"/>
          <w:lang w:val="zh-CN"/>
        </w:rPr>
        <w:t>.</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本合同由甲、乙</w:t>
      </w:r>
      <w:r>
        <w:rPr>
          <w:rFonts w:ascii="宋体"/>
          <w:kern w:val="0"/>
          <w:sz w:val="24"/>
          <w:szCs w:val="20"/>
          <w:lang w:val="zh-CN"/>
        </w:rPr>
        <w:t>[</w:t>
      </w:r>
      <w:r>
        <w:rPr>
          <w:rFonts w:ascii="宋体" w:hint="eastAsia"/>
          <w:kern w:val="0"/>
          <w:sz w:val="24"/>
          <w:szCs w:val="20"/>
          <w:lang w:val="zh-CN"/>
        </w:rPr>
        <w:t>双方签定</w:t>
      </w:r>
      <w:r>
        <w:rPr>
          <w:rFonts w:ascii="宋体"/>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公证处公证</w:t>
      </w:r>
      <w:r>
        <w:rPr>
          <w:rFonts w:ascii="宋体"/>
          <w:kern w:val="0"/>
          <w:sz w:val="24"/>
          <w:szCs w:val="20"/>
          <w:lang w:val="zh-CN"/>
        </w:rPr>
        <w:t>]</w:t>
      </w:r>
      <w:r>
        <w:rPr>
          <w:rFonts w:ascii="宋体" w:hint="eastAsia"/>
          <w:kern w:val="0"/>
          <w:sz w:val="24"/>
          <w:szCs w:val="20"/>
          <w:lang w:val="zh-CN"/>
        </w:rPr>
        <w:t>之日起生效。甲、乙双方在签署本合同时，具有完全民事行为能力，</w:t>
      </w:r>
      <w:r>
        <w:rPr>
          <w:rFonts w:ascii="宋体" w:hint="eastAsia"/>
          <w:kern w:val="0"/>
          <w:sz w:val="24"/>
          <w:szCs w:val="20"/>
          <w:lang w:val="zh-CN"/>
        </w:rPr>
        <w:t>对各自的权利，义务清楚明白，并按本合同规定履行。</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本合同使用于中华人民共和国法律、法规。甲、乙双方在旅行本合同过程中若发生争议，应协商解决，协商不能解决的，选定下列一种方式解决：（不选定的划除）</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提交</w:t>
      </w:r>
      <w:r>
        <w:rPr>
          <w:rFonts w:ascii="宋体" w:hint="eastAsia"/>
          <w:kern w:val="0"/>
          <w:sz w:val="24"/>
          <w:szCs w:val="20"/>
          <w:u w:val="single"/>
          <w:lang w:val="zh-CN"/>
        </w:rPr>
        <w:t xml:space="preserve">                    </w:t>
      </w:r>
      <w:r>
        <w:rPr>
          <w:rFonts w:ascii="宋体" w:hint="eastAsia"/>
          <w:kern w:val="0"/>
          <w:sz w:val="24"/>
          <w:szCs w:val="20"/>
          <w:lang w:val="zh-CN"/>
        </w:rPr>
        <w:t>仲裁委员会仲裁；</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（二）依法向人民法院起诉。</w:t>
      </w:r>
    </w:p>
    <w:p w:rsidR="00000000" w:rsidRDefault="00C43AB9">
      <w:pPr>
        <w:autoSpaceDE w:val="0"/>
        <w:autoSpaceDN w:val="0"/>
        <w:adjustRightInd w:val="0"/>
        <w:spacing w:line="480" w:lineRule="auto"/>
        <w:jc w:val="left"/>
        <w:rPr>
          <w:rFonts w:ascii="宋体"/>
          <w:kern w:val="0"/>
          <w:sz w:val="24"/>
          <w:szCs w:val="20"/>
          <w:lang w:val="zh-CN"/>
        </w:rPr>
      </w:pPr>
    </w:p>
    <w:p w:rsidR="00000000" w:rsidRDefault="00C43AB9">
      <w:pPr>
        <w:autoSpaceDE w:val="0"/>
        <w:autoSpaceDN w:val="0"/>
        <w:adjustRightInd w:val="0"/>
        <w:spacing w:line="480" w:lineRule="auto"/>
        <w:jc w:val="left"/>
        <w:rPr>
          <w:sz w:val="24"/>
          <w:szCs w:val="20"/>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本合同一式</w:t>
      </w:r>
      <w:r>
        <w:rPr>
          <w:rFonts w:ascii="宋体" w:hint="eastAsia"/>
          <w:kern w:val="0"/>
          <w:sz w:val="24"/>
          <w:szCs w:val="20"/>
          <w:u w:val="single"/>
          <w:lang w:val="zh-CN"/>
        </w:rPr>
        <w:t xml:space="preserve">       </w:t>
      </w:r>
      <w:r>
        <w:rPr>
          <w:rFonts w:ascii="宋体" w:hint="eastAsia"/>
          <w:kern w:val="0"/>
          <w:sz w:val="24"/>
          <w:szCs w:val="20"/>
          <w:lang w:val="zh-CN"/>
        </w:rPr>
        <w:t>份，甲、乙双方各执</w:t>
      </w:r>
      <w:r>
        <w:rPr>
          <w:rFonts w:ascii="宋体" w:hint="eastAsia"/>
          <w:kern w:val="0"/>
          <w:sz w:val="24"/>
          <w:szCs w:val="20"/>
          <w:u w:val="single"/>
          <w:lang w:val="zh-CN"/>
        </w:rPr>
        <w:t xml:space="preserve">       </w:t>
      </w:r>
      <w:r>
        <w:rPr>
          <w:rFonts w:ascii="宋体" w:hint="eastAsia"/>
          <w:kern w:val="0"/>
          <w:sz w:val="24"/>
          <w:szCs w:val="20"/>
          <w:lang w:val="zh-CN"/>
        </w:rPr>
        <w:t>份，</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市</w:t>
      </w:r>
      <w:r>
        <w:rPr>
          <w:rFonts w:ascii="宋体"/>
          <w:kern w:val="0"/>
          <w:sz w:val="24"/>
          <w:szCs w:val="20"/>
          <w:lang w:val="zh-CN"/>
        </w:rPr>
        <w:t>][</w:t>
      </w:r>
      <w:r>
        <w:rPr>
          <w:rFonts w:ascii="宋体" w:hint="eastAsia"/>
          <w:kern w:val="0"/>
          <w:sz w:val="24"/>
          <w:szCs w:val="20"/>
          <w:lang w:val="zh-CN"/>
        </w:rPr>
        <w:t>区</w:t>
      </w:r>
      <w:r>
        <w:rPr>
          <w:rFonts w:ascii="宋体"/>
          <w:kern w:val="0"/>
          <w:sz w:val="24"/>
          <w:szCs w:val="20"/>
          <w:lang w:val="zh-CN"/>
        </w:rPr>
        <w:t>][</w:t>
      </w:r>
      <w:r>
        <w:rPr>
          <w:rFonts w:ascii="宋体" w:hint="eastAsia"/>
          <w:kern w:val="0"/>
          <w:sz w:val="24"/>
          <w:szCs w:val="20"/>
          <w:lang w:val="zh-CN"/>
        </w:rPr>
        <w:t>县</w:t>
      </w:r>
      <w:r>
        <w:rPr>
          <w:rFonts w:ascii="宋体"/>
          <w:kern w:val="0"/>
          <w:sz w:val="24"/>
          <w:szCs w:val="20"/>
          <w:lang w:val="zh-CN"/>
        </w:rPr>
        <w:t>]</w:t>
      </w:r>
      <w:r>
        <w:rPr>
          <w:rFonts w:ascii="宋体" w:hint="eastAsia"/>
          <w:kern w:val="0"/>
          <w:sz w:val="24"/>
          <w:szCs w:val="20"/>
          <w:lang w:val="zh-CN"/>
        </w:rPr>
        <w:t>房地产交易管理机构一份，</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市</w:t>
      </w:r>
      <w:r>
        <w:rPr>
          <w:rFonts w:ascii="宋体"/>
          <w:kern w:val="0"/>
          <w:sz w:val="24"/>
          <w:szCs w:val="20"/>
          <w:lang w:val="zh-CN"/>
        </w:rPr>
        <w:t>][</w:t>
      </w:r>
      <w:r>
        <w:rPr>
          <w:rFonts w:ascii="宋体" w:hint="eastAsia"/>
          <w:kern w:val="0"/>
          <w:sz w:val="24"/>
          <w:szCs w:val="20"/>
          <w:lang w:val="zh-CN"/>
        </w:rPr>
        <w:t>区</w:t>
      </w:r>
      <w:r>
        <w:rPr>
          <w:rFonts w:ascii="宋体"/>
          <w:kern w:val="0"/>
          <w:sz w:val="24"/>
          <w:szCs w:val="20"/>
          <w:lang w:val="zh-CN"/>
        </w:rPr>
        <w:t>][</w:t>
      </w:r>
      <w:r>
        <w:rPr>
          <w:rFonts w:ascii="宋体" w:hint="eastAsia"/>
          <w:kern w:val="0"/>
          <w:sz w:val="24"/>
          <w:szCs w:val="20"/>
          <w:lang w:val="zh-CN"/>
        </w:rPr>
        <w:t>县</w:t>
      </w:r>
      <w:r>
        <w:rPr>
          <w:rFonts w:ascii="宋体"/>
          <w:kern w:val="0"/>
          <w:sz w:val="24"/>
          <w:szCs w:val="20"/>
          <w:lang w:val="zh-CN"/>
        </w:rPr>
        <w:t>]</w:t>
      </w:r>
      <w:r>
        <w:rPr>
          <w:rFonts w:ascii="宋体" w:hint="eastAsia"/>
          <w:kern w:val="0"/>
          <w:sz w:val="24"/>
          <w:szCs w:val="20"/>
          <w:lang w:val="zh-CN"/>
        </w:rPr>
        <w:t>房地产登记机</w:t>
      </w:r>
      <w:r>
        <w:rPr>
          <w:rFonts w:ascii="宋体" w:hint="eastAsia"/>
          <w:kern w:val="0"/>
          <w:sz w:val="24"/>
          <w:szCs w:val="20"/>
          <w:lang w:val="zh-CN"/>
        </w:rPr>
        <w:t>构一份（本合同经公证的公证部门留存一份）。</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4B" w:rsidRDefault="003D1F4B" w:rsidP="003D1F4B">
      <w:r>
        <w:separator/>
      </w:r>
    </w:p>
  </w:endnote>
  <w:endnote w:type="continuationSeparator" w:id="0">
    <w:p w:rsidR="003D1F4B" w:rsidRDefault="003D1F4B" w:rsidP="003D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4B" w:rsidRDefault="003D1F4B" w:rsidP="003D1F4B">
      <w:r>
        <w:separator/>
      </w:r>
    </w:p>
  </w:footnote>
  <w:footnote w:type="continuationSeparator" w:id="0">
    <w:p w:rsidR="003D1F4B" w:rsidRDefault="003D1F4B" w:rsidP="003D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4B"/>
    <w:rsid w:val="003D1F4B"/>
    <w:rsid w:val="00C4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3D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1F4B"/>
    <w:rPr>
      <w:kern w:val="2"/>
      <w:sz w:val="18"/>
      <w:szCs w:val="18"/>
    </w:rPr>
  </w:style>
  <w:style w:type="paragraph" w:styleId="a6">
    <w:name w:val="footer"/>
    <w:basedOn w:val="a"/>
    <w:link w:val="Char0"/>
    <w:uiPriority w:val="99"/>
    <w:unhideWhenUsed/>
    <w:rsid w:val="003D1F4B"/>
    <w:pPr>
      <w:tabs>
        <w:tab w:val="center" w:pos="4153"/>
        <w:tab w:val="right" w:pos="8306"/>
      </w:tabs>
      <w:snapToGrid w:val="0"/>
      <w:jc w:val="left"/>
    </w:pPr>
    <w:rPr>
      <w:sz w:val="18"/>
      <w:szCs w:val="18"/>
    </w:rPr>
  </w:style>
  <w:style w:type="character" w:customStyle="1" w:styleId="Char0">
    <w:name w:val="页脚 Char"/>
    <w:basedOn w:val="a0"/>
    <w:link w:val="a6"/>
    <w:uiPriority w:val="99"/>
    <w:rsid w:val="003D1F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3D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1F4B"/>
    <w:rPr>
      <w:kern w:val="2"/>
      <w:sz w:val="18"/>
      <w:szCs w:val="18"/>
    </w:rPr>
  </w:style>
  <w:style w:type="paragraph" w:styleId="a6">
    <w:name w:val="footer"/>
    <w:basedOn w:val="a"/>
    <w:link w:val="Char0"/>
    <w:uiPriority w:val="99"/>
    <w:unhideWhenUsed/>
    <w:rsid w:val="003D1F4B"/>
    <w:pPr>
      <w:tabs>
        <w:tab w:val="center" w:pos="4153"/>
        <w:tab w:val="right" w:pos="8306"/>
      </w:tabs>
      <w:snapToGrid w:val="0"/>
      <w:jc w:val="left"/>
    </w:pPr>
    <w:rPr>
      <w:sz w:val="18"/>
      <w:szCs w:val="18"/>
    </w:rPr>
  </w:style>
  <w:style w:type="character" w:customStyle="1" w:styleId="Char0">
    <w:name w:val="页脚 Char"/>
    <w:basedOn w:val="a0"/>
    <w:link w:val="a6"/>
    <w:uiPriority w:val="99"/>
    <w:rsid w:val="003D1F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