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05" w:rsidRDefault="00AF261B">
      <w:pPr>
        <w:snapToGrid w:val="0"/>
        <w:spacing w:line="192" w:lineRule="auto"/>
        <w:jc w:val="center"/>
        <w:rPr>
          <w:rFonts w:ascii="微软简标宋" w:eastAsia="微软简标宋" w:hAnsi="微软简标宋" w:cs="微软简标宋"/>
          <w:b/>
          <w:bCs/>
          <w:sz w:val="44"/>
          <w:szCs w:val="44"/>
        </w:rPr>
      </w:pPr>
      <w:bookmarkStart w:id="0" w:name="_GoBack"/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离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 xml:space="preserve">  </w:t>
      </w:r>
      <w:proofErr w:type="gramStart"/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婚</w:t>
      </w:r>
      <w:proofErr w:type="gramEnd"/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 xml:space="preserve">  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协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 xml:space="preserve">  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议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 xml:space="preserve">  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书</w:t>
      </w:r>
    </w:p>
    <w:tbl>
      <w:tblPr>
        <w:tblStyle w:val="a3"/>
        <w:tblpPr w:leftFromText="180" w:rightFromText="180" w:vertAnchor="text" w:horzAnchor="page" w:tblpX="1820" w:tblpY="350"/>
        <w:tblOverlap w:val="never"/>
        <w:tblW w:w="8522" w:type="dxa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893"/>
        <w:gridCol w:w="7629"/>
      </w:tblGrid>
      <w:tr w:rsidR="00A91205">
        <w:trPr>
          <w:trHeight w:val="1374"/>
        </w:trPr>
        <w:tc>
          <w:tcPr>
            <w:tcW w:w="893" w:type="dxa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当事人</w:t>
            </w:r>
          </w:p>
        </w:tc>
        <w:tc>
          <w:tcPr>
            <w:tcW w:w="7629" w:type="dxa"/>
            <w:vAlign w:val="center"/>
          </w:tcPr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男方：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出生日期：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身份证号：</w:t>
            </w:r>
          </w:p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现住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县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（镇）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村（居委会），</w:t>
            </w:r>
          </w:p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本人身体健康，无精神方面病史，有完全民事行为能力。</w:t>
            </w:r>
          </w:p>
        </w:tc>
      </w:tr>
      <w:tr w:rsidR="00A91205">
        <w:trPr>
          <w:trHeight w:val="1331"/>
        </w:trPr>
        <w:tc>
          <w:tcPr>
            <w:tcW w:w="893" w:type="dxa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当事人</w:t>
            </w:r>
          </w:p>
        </w:tc>
        <w:tc>
          <w:tcPr>
            <w:tcW w:w="7629" w:type="dxa"/>
            <w:vAlign w:val="center"/>
          </w:tcPr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女方：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出生日期：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身份证号：</w:t>
            </w:r>
          </w:p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现住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县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（镇）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村（居委会），</w:t>
            </w:r>
          </w:p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本人身体健康，无精神方面病史，有完全民事行为能力。</w:t>
            </w:r>
          </w:p>
        </w:tc>
      </w:tr>
      <w:tr w:rsidR="00A91205">
        <w:trPr>
          <w:trHeight w:val="898"/>
        </w:trPr>
        <w:tc>
          <w:tcPr>
            <w:tcW w:w="893" w:type="dxa"/>
            <w:vAlign w:val="center"/>
          </w:tcPr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离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</w:t>
            </w:r>
          </w:p>
          <w:p w:rsidR="00A91205" w:rsidRDefault="00AF261B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原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因</w:t>
            </w:r>
          </w:p>
        </w:tc>
        <w:tc>
          <w:tcPr>
            <w:tcW w:w="7629" w:type="dxa"/>
          </w:tcPr>
          <w:p w:rsidR="00A91205" w:rsidRDefault="00A9120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A91205">
        <w:trPr>
          <w:trHeight w:val="2292"/>
        </w:trPr>
        <w:tc>
          <w:tcPr>
            <w:tcW w:w="893" w:type="dxa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子女抚养</w:t>
            </w:r>
          </w:p>
        </w:tc>
        <w:tc>
          <w:tcPr>
            <w:tcW w:w="7629" w:type="dxa"/>
          </w:tcPr>
          <w:p w:rsidR="00A91205" w:rsidRDefault="00A9120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A91205">
        <w:trPr>
          <w:trHeight w:val="2186"/>
        </w:trPr>
        <w:tc>
          <w:tcPr>
            <w:tcW w:w="893" w:type="dxa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财产分割</w:t>
            </w:r>
          </w:p>
        </w:tc>
        <w:tc>
          <w:tcPr>
            <w:tcW w:w="7629" w:type="dxa"/>
          </w:tcPr>
          <w:p w:rsidR="00A91205" w:rsidRDefault="00A9120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A91205">
        <w:trPr>
          <w:trHeight w:val="1355"/>
        </w:trPr>
        <w:tc>
          <w:tcPr>
            <w:tcW w:w="893" w:type="dxa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债权债务</w:t>
            </w:r>
          </w:p>
        </w:tc>
        <w:tc>
          <w:tcPr>
            <w:tcW w:w="7629" w:type="dxa"/>
          </w:tcPr>
          <w:p w:rsidR="00A91205" w:rsidRDefault="00A9120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A91205">
        <w:trPr>
          <w:trHeight w:val="1490"/>
        </w:trPr>
        <w:tc>
          <w:tcPr>
            <w:tcW w:w="893" w:type="dxa"/>
            <w:vMerge w:val="restart"/>
            <w:textDirection w:val="tbLrV"/>
          </w:tcPr>
          <w:p w:rsidR="00A91205" w:rsidRDefault="00AF261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24"/>
              </w:rPr>
              <w:t>双方签名或按指纹</w:t>
            </w:r>
          </w:p>
        </w:tc>
        <w:tc>
          <w:tcPr>
            <w:tcW w:w="7629" w:type="dxa"/>
            <w:vAlign w:val="center"/>
          </w:tcPr>
          <w:p w:rsidR="00A91205" w:rsidRDefault="00AF261B">
            <w:pPr>
              <w:snapToGrid w:val="0"/>
              <w:spacing w:line="288" w:lineRule="auto"/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我自愿离婚，完全同意协议书的各项安排，亦无其他不同意见。</w:t>
            </w:r>
          </w:p>
          <w:p w:rsidR="00A91205" w:rsidRDefault="00A91205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91205" w:rsidRDefault="00AF261B">
            <w:pPr>
              <w:snapToGrid w:val="0"/>
              <w:spacing w:line="288" w:lineRule="auto"/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男方：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日</w:t>
            </w:r>
          </w:p>
        </w:tc>
      </w:tr>
      <w:tr w:rsidR="00A91205">
        <w:trPr>
          <w:trHeight w:val="1497"/>
        </w:trPr>
        <w:tc>
          <w:tcPr>
            <w:tcW w:w="893" w:type="dxa"/>
            <w:vMerge/>
          </w:tcPr>
          <w:p w:rsidR="00A91205" w:rsidRDefault="00A9120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8"/>
                <w:szCs w:val="48"/>
              </w:rPr>
            </w:pPr>
          </w:p>
        </w:tc>
        <w:tc>
          <w:tcPr>
            <w:tcW w:w="7629" w:type="dxa"/>
            <w:vAlign w:val="center"/>
          </w:tcPr>
          <w:p w:rsidR="00A91205" w:rsidRDefault="00AF261B">
            <w:pPr>
              <w:snapToGrid w:val="0"/>
              <w:spacing w:line="288" w:lineRule="auto"/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我自愿离婚，完全同意协议书的各项安排，亦无其他不同意见。</w:t>
            </w:r>
          </w:p>
          <w:p w:rsidR="00A91205" w:rsidRDefault="00A91205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91205" w:rsidRDefault="00AF261B">
            <w:pPr>
              <w:ind w:firstLineChars="100" w:firstLine="240"/>
              <w:rPr>
                <w:rFonts w:asciiTheme="majorEastAsia" w:eastAsiaTheme="majorEastAsia" w:hAnsiTheme="majorEastAsia" w:cstheme="majorEastAsia"/>
                <w:b/>
                <w:bCs/>
                <w:sz w:val="48"/>
                <w:szCs w:val="4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女方：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日</w:t>
            </w:r>
          </w:p>
        </w:tc>
      </w:tr>
      <w:bookmarkEnd w:id="0"/>
    </w:tbl>
    <w:p w:rsidR="00A91205" w:rsidRDefault="00A91205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sectPr w:rsidR="00A9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1B" w:rsidRDefault="00AF261B" w:rsidP="00792A4B">
      <w:r>
        <w:separator/>
      </w:r>
    </w:p>
  </w:endnote>
  <w:endnote w:type="continuationSeparator" w:id="0">
    <w:p w:rsidR="00AF261B" w:rsidRDefault="00AF261B" w:rsidP="0079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1B" w:rsidRDefault="00AF261B" w:rsidP="00792A4B">
      <w:r>
        <w:separator/>
      </w:r>
    </w:p>
  </w:footnote>
  <w:footnote w:type="continuationSeparator" w:id="0">
    <w:p w:rsidR="00AF261B" w:rsidRDefault="00AF261B" w:rsidP="0079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162C6"/>
    <w:rsid w:val="00792A4B"/>
    <w:rsid w:val="00A91205"/>
    <w:rsid w:val="00AF261B"/>
    <w:rsid w:val="03D25F52"/>
    <w:rsid w:val="249748B6"/>
    <w:rsid w:val="29FE560E"/>
    <w:rsid w:val="2CE15742"/>
    <w:rsid w:val="326629DA"/>
    <w:rsid w:val="36B94803"/>
    <w:rsid w:val="38BB27C9"/>
    <w:rsid w:val="3DDF6193"/>
    <w:rsid w:val="4F582A0C"/>
    <w:rsid w:val="5E5162C6"/>
    <w:rsid w:val="635631A2"/>
    <w:rsid w:val="705C3C47"/>
    <w:rsid w:val="76105934"/>
    <w:rsid w:val="7921059A"/>
    <w:rsid w:val="7F2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9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2A4B"/>
    <w:rPr>
      <w:kern w:val="2"/>
      <w:sz w:val="18"/>
      <w:szCs w:val="18"/>
    </w:rPr>
  </w:style>
  <w:style w:type="paragraph" w:styleId="a5">
    <w:name w:val="footer"/>
    <w:basedOn w:val="a"/>
    <w:link w:val="Char0"/>
    <w:rsid w:val="0079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2A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9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2A4B"/>
    <w:rPr>
      <w:kern w:val="2"/>
      <w:sz w:val="18"/>
      <w:szCs w:val="18"/>
    </w:rPr>
  </w:style>
  <w:style w:type="paragraph" w:styleId="a5">
    <w:name w:val="footer"/>
    <w:basedOn w:val="a"/>
    <w:link w:val="Char0"/>
    <w:rsid w:val="0079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2A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</cp:lastModifiedBy>
  <cp:revision>2</cp:revision>
  <cp:lastPrinted>2018-07-26T00:54:00Z</cp:lastPrinted>
  <dcterms:created xsi:type="dcterms:W3CDTF">2024-05-08T01:46:00Z</dcterms:created>
  <dcterms:modified xsi:type="dcterms:W3CDTF">2024-05-08T01:46:00Z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