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E" w:rsidRPr="00206B34" w:rsidRDefault="0020083E" w:rsidP="0020083E">
      <w:pPr>
        <w:widowControl/>
        <w:jc w:val="center"/>
        <w:rPr>
          <w:rFonts w:ascii="宋体" w:hAnsi="宋体" w:cs="宋体" w:hint="eastAsia"/>
          <w:b/>
          <w:color w:val="333333"/>
          <w:kern w:val="0"/>
          <w:sz w:val="36"/>
          <w:szCs w:val="36"/>
        </w:rPr>
      </w:pPr>
      <w:bookmarkStart w:id="0" w:name="_GoBack"/>
      <w:bookmarkEnd w:id="0"/>
      <w:r w:rsidRPr="00206B34">
        <w:rPr>
          <w:rFonts w:ascii="宋体" w:hAnsi="宋体"/>
          <w:b/>
          <w:kern w:val="0"/>
          <w:sz w:val="36"/>
          <w:szCs w:val="36"/>
        </w:rPr>
        <w:t>服装</w:t>
      </w:r>
      <w:r w:rsidRPr="00206B34">
        <w:rPr>
          <w:rFonts w:ascii="宋体" w:hAnsi="宋体" w:hint="eastAsia"/>
          <w:b/>
          <w:kern w:val="0"/>
          <w:sz w:val="36"/>
          <w:szCs w:val="36"/>
        </w:rPr>
        <w:t>销售</w:t>
      </w:r>
      <w:r w:rsidRPr="00206B34">
        <w:rPr>
          <w:rFonts w:ascii="宋体" w:hAnsi="宋体"/>
          <w:b/>
          <w:kern w:val="0"/>
          <w:sz w:val="36"/>
          <w:szCs w:val="36"/>
        </w:rPr>
        <w:t>合同</w:t>
      </w:r>
    </w:p>
    <w:p w:rsidR="005336D6" w:rsidRPr="00206B34" w:rsidRDefault="0020083E" w:rsidP="0020083E">
      <w:pPr>
        <w:pStyle w:val="a3"/>
        <w:spacing w:line="480" w:lineRule="auto"/>
        <w:jc w:val="both"/>
        <w:rPr>
          <w:rFonts w:hint="eastAsia"/>
          <w:b/>
          <w:color w:val="333333"/>
          <w:sz w:val="28"/>
          <w:szCs w:val="28"/>
        </w:rPr>
      </w:pPr>
      <w:r w:rsidRPr="00206B34">
        <w:rPr>
          <w:b/>
          <w:color w:val="333333"/>
          <w:sz w:val="28"/>
          <w:szCs w:val="28"/>
        </w:rPr>
        <w:t>销货方：</w:t>
      </w:r>
      <w:r w:rsidRPr="00206B34">
        <w:rPr>
          <w:rFonts w:hint="eastAsia"/>
          <w:b/>
          <w:color w:val="333333"/>
          <w:sz w:val="28"/>
          <w:szCs w:val="28"/>
          <w:u w:val="single"/>
        </w:rPr>
        <w:t xml:space="preserve">   </w:t>
      </w:r>
      <w:r w:rsidR="009B5240" w:rsidRPr="00206B34">
        <w:rPr>
          <w:rFonts w:hint="eastAsia"/>
          <w:b/>
          <w:color w:val="333333"/>
          <w:sz w:val="28"/>
          <w:szCs w:val="28"/>
          <w:u w:val="single"/>
        </w:rPr>
        <w:t xml:space="preserve">                          </w:t>
      </w:r>
      <w:r>
        <w:rPr>
          <w:rFonts w:hint="eastAsia"/>
          <w:b/>
          <w:color w:val="333333"/>
          <w:sz w:val="28"/>
          <w:szCs w:val="28"/>
          <w:u w:val="single"/>
        </w:rPr>
        <w:t xml:space="preserve">       </w:t>
      </w:r>
      <w:r w:rsidR="005336D6" w:rsidRPr="00206B34">
        <w:rPr>
          <w:b/>
          <w:color w:val="333333"/>
          <w:sz w:val="28"/>
          <w:szCs w:val="28"/>
        </w:rPr>
        <w:t>（以下简称甲方）</w:t>
      </w:r>
    </w:p>
    <w:p w:rsidR="009B5240" w:rsidRPr="00206B34" w:rsidRDefault="009B5240" w:rsidP="0020083E">
      <w:pPr>
        <w:pStyle w:val="a3"/>
        <w:spacing w:line="480" w:lineRule="auto"/>
        <w:jc w:val="both"/>
        <w:rPr>
          <w:rFonts w:hint="eastAsia"/>
          <w:b/>
          <w:color w:val="333333"/>
          <w:sz w:val="28"/>
          <w:szCs w:val="28"/>
          <w:u w:val="single"/>
        </w:rPr>
      </w:pPr>
      <w:r w:rsidRPr="00206B34">
        <w:rPr>
          <w:rFonts w:hint="eastAsia"/>
          <w:b/>
          <w:color w:val="333333"/>
          <w:sz w:val="28"/>
          <w:szCs w:val="28"/>
        </w:rPr>
        <w:t>购</w:t>
      </w:r>
      <w:r w:rsidRPr="00206B34">
        <w:rPr>
          <w:b/>
          <w:color w:val="333333"/>
          <w:sz w:val="28"/>
          <w:szCs w:val="28"/>
        </w:rPr>
        <w:t>货方</w:t>
      </w:r>
      <w:r w:rsidRPr="00206B34">
        <w:rPr>
          <w:rFonts w:hint="eastAsia"/>
          <w:b/>
          <w:color w:val="333333"/>
          <w:sz w:val="28"/>
          <w:szCs w:val="28"/>
        </w:rPr>
        <w:t>：</w:t>
      </w:r>
      <w:r w:rsidRPr="00206B34">
        <w:rPr>
          <w:rFonts w:hint="eastAsia"/>
          <w:b/>
          <w:color w:val="333333"/>
          <w:sz w:val="28"/>
          <w:szCs w:val="28"/>
          <w:u w:val="single"/>
        </w:rPr>
        <w:t xml:space="preserve">                                     </w:t>
      </w:r>
      <w:r w:rsidRPr="00206B34">
        <w:rPr>
          <w:b/>
          <w:color w:val="333333"/>
          <w:sz w:val="28"/>
          <w:szCs w:val="28"/>
        </w:rPr>
        <w:t>（以下简称</w:t>
      </w:r>
      <w:r w:rsidRPr="00206B34">
        <w:rPr>
          <w:rFonts w:hint="eastAsia"/>
          <w:b/>
          <w:color w:val="333333"/>
          <w:sz w:val="28"/>
          <w:szCs w:val="28"/>
        </w:rPr>
        <w:t>乙</w:t>
      </w:r>
      <w:r w:rsidRPr="00206B34">
        <w:rPr>
          <w:b/>
          <w:color w:val="333333"/>
          <w:sz w:val="28"/>
          <w:szCs w:val="28"/>
        </w:rPr>
        <w:t>方）</w:t>
      </w:r>
    </w:p>
    <w:p w:rsidR="009B5240" w:rsidRPr="00206B34" w:rsidRDefault="009B5240" w:rsidP="0020083E">
      <w:pPr>
        <w:spacing w:line="480" w:lineRule="auto"/>
        <w:ind w:firstLineChars="200" w:firstLine="560"/>
        <w:rPr>
          <w:rFonts w:ascii="宋体" w:hAnsi="宋体"/>
          <w:sz w:val="28"/>
        </w:rPr>
      </w:pPr>
      <w:r w:rsidRPr="00206B34">
        <w:rPr>
          <w:rFonts w:ascii="宋体" w:hAnsi="宋体"/>
          <w:sz w:val="28"/>
        </w:rPr>
        <w:t>双方依据《中华人民共和国合同法》等有关法规，本着平等自愿，互惠互利的原则，</w:t>
      </w:r>
      <w:proofErr w:type="gramStart"/>
      <w:r w:rsidRPr="00206B34">
        <w:rPr>
          <w:rFonts w:ascii="宋体" w:hAnsi="宋体"/>
          <w:sz w:val="28"/>
        </w:rPr>
        <w:t>充分友好</w:t>
      </w:r>
      <w:proofErr w:type="gramEnd"/>
      <w:r w:rsidRPr="00206B34">
        <w:rPr>
          <w:rFonts w:ascii="宋体" w:hAnsi="宋体"/>
          <w:sz w:val="28"/>
        </w:rPr>
        <w:t>的协商如下协议：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</w:rPr>
        <w:t>第一条</w:t>
      </w:r>
      <w:r w:rsidRPr="00206B34">
        <w:rPr>
          <w:color w:val="333333"/>
        </w:rPr>
        <w:t xml:space="preserve">　经购销双方协商，必需履行本合同条目。本合同中的未尽事宜经双方协商需</w:t>
      </w:r>
      <w:r w:rsidR="0020083E">
        <w:rPr>
          <w:color w:val="333333"/>
        </w:rPr>
        <w:t>填补的条目可另</w:t>
      </w:r>
      <w:r w:rsidR="0020083E">
        <w:rPr>
          <w:rFonts w:hint="eastAsia"/>
          <w:color w:val="333333"/>
        </w:rPr>
        <w:t>行</w:t>
      </w:r>
      <w:r w:rsidR="00206B34">
        <w:rPr>
          <w:color w:val="333333"/>
        </w:rPr>
        <w:t>谈书，亦视为合同附件。合同附件与本合同具有</w:t>
      </w:r>
      <w:r w:rsidR="00206B34">
        <w:rPr>
          <w:rFonts w:hint="eastAsia"/>
          <w:color w:val="333333"/>
        </w:rPr>
        <w:t>同等合同的</w:t>
      </w:r>
      <w:r w:rsidRPr="00206B34">
        <w:rPr>
          <w:color w:val="333333"/>
        </w:rPr>
        <w:t>效力。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  <w:sz w:val="28"/>
          <w:szCs w:val="28"/>
        </w:rPr>
        <w:t xml:space="preserve">第二条　</w:t>
      </w:r>
      <w:r w:rsidR="00E62650" w:rsidRPr="00206B34">
        <w:rPr>
          <w:color w:val="333333"/>
        </w:rPr>
        <w:t>合同</w:t>
      </w:r>
      <w:proofErr w:type="gramStart"/>
      <w:r w:rsidR="00E62650" w:rsidRPr="00206B34">
        <w:rPr>
          <w:color w:val="333333"/>
        </w:rPr>
        <w:t>签定</w:t>
      </w:r>
      <w:proofErr w:type="gramEnd"/>
      <w:r w:rsidR="00E62650" w:rsidRPr="00206B34">
        <w:rPr>
          <w:color w:val="333333"/>
        </w:rPr>
        <w:t>后，不得私行变换</w:t>
      </w:r>
      <w:r w:rsidR="00E62650" w:rsidRPr="00206B34">
        <w:rPr>
          <w:rFonts w:hint="eastAsia"/>
          <w:color w:val="333333"/>
        </w:rPr>
        <w:t>解除</w:t>
      </w:r>
      <w:r w:rsidR="00E62650" w:rsidRPr="00206B34">
        <w:rPr>
          <w:color w:val="333333"/>
        </w:rPr>
        <w:t>。如甲方遇不</w:t>
      </w:r>
      <w:r w:rsidR="00E62650" w:rsidRPr="00206B34">
        <w:rPr>
          <w:rFonts w:hint="eastAsia"/>
          <w:color w:val="333333"/>
        </w:rPr>
        <w:t>可</w:t>
      </w:r>
      <w:r w:rsidR="00E62650" w:rsidRPr="00206B34">
        <w:rPr>
          <w:color w:val="333333"/>
        </w:rPr>
        <w:t>抗拒的</w:t>
      </w:r>
      <w:r w:rsidR="00E62650" w:rsidRPr="00206B34">
        <w:rPr>
          <w:rFonts w:hint="eastAsia"/>
          <w:color w:val="333333"/>
        </w:rPr>
        <w:t>因素</w:t>
      </w:r>
      <w:r w:rsidRPr="00206B34">
        <w:rPr>
          <w:color w:val="333333"/>
        </w:rPr>
        <w:t>，确实无法履行合同；乙方因市场发生骤变或不能防止的原因，经双方协商赞成后，可予变换或解除合同。但提出方应提前通知对方，并将“合同变换通知单”</w:t>
      </w:r>
      <w:r w:rsidR="00E62650" w:rsidRPr="00206B34">
        <w:rPr>
          <w:color w:val="333333"/>
        </w:rPr>
        <w:t>寄给对方，</w:t>
      </w:r>
      <w:r w:rsidR="00E62650" w:rsidRPr="00206B34">
        <w:rPr>
          <w:rFonts w:hint="eastAsia"/>
          <w:color w:val="333333"/>
        </w:rPr>
        <w:t>并准备好</w:t>
      </w:r>
      <w:r w:rsidRPr="00206B34">
        <w:rPr>
          <w:color w:val="333333"/>
        </w:rPr>
        <w:t>变换或解除合同的手续。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color w:val="333333"/>
        </w:rPr>
        <w:t xml:space="preserve">　　按乙方指定花色、品种、规格出产的商品，</w:t>
      </w:r>
      <w:r w:rsidR="00E62650" w:rsidRPr="00206B34">
        <w:rPr>
          <w:color w:val="333333"/>
        </w:rPr>
        <w:t>在放置出产后，双方都需严酷执行合同。如需变换，由此而发生的损失</w:t>
      </w:r>
      <w:r w:rsidR="00E62650" w:rsidRPr="00206B34">
        <w:rPr>
          <w:rFonts w:hint="eastAsia"/>
          <w:color w:val="333333"/>
        </w:rPr>
        <w:t>等</w:t>
      </w:r>
      <w:r w:rsidRPr="00206B34">
        <w:rPr>
          <w:color w:val="333333"/>
        </w:rPr>
        <w:t>，</w:t>
      </w:r>
      <w:r w:rsidR="00E62650" w:rsidRPr="00206B34">
        <w:rPr>
          <w:color w:val="333333"/>
        </w:rPr>
        <w:t>乙方承担；如甲方不能按期、按质、按量按指定要求履行合同，其损失</w:t>
      </w:r>
      <w:r w:rsidRPr="00206B34">
        <w:rPr>
          <w:color w:val="333333"/>
        </w:rPr>
        <w:t>甲方承担。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</w:rPr>
        <w:t>第三条</w:t>
      </w:r>
      <w:r w:rsidRPr="00206B34">
        <w:rPr>
          <w:color w:val="333333"/>
        </w:rPr>
        <w:t xml:space="preserve">　成交单中的商品价钱，由双方当事人商经</w:t>
      </w:r>
      <w:r w:rsidR="00E62650" w:rsidRPr="00206B34">
        <w:rPr>
          <w:rFonts w:hint="eastAsia"/>
          <w:color w:val="333333"/>
        </w:rPr>
        <w:t>商</w:t>
      </w:r>
      <w:r w:rsidR="00E62650" w:rsidRPr="00206B34">
        <w:rPr>
          <w:color w:val="333333"/>
        </w:rPr>
        <w:t>议定</w:t>
      </w:r>
      <w:r w:rsidRPr="00206B34">
        <w:rPr>
          <w:color w:val="333333"/>
        </w:rPr>
        <w:t>，或以国家定价抉择。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rFonts w:hint="eastAsia"/>
          <w:color w:val="333333"/>
        </w:rPr>
      </w:pPr>
      <w:r w:rsidRPr="00206B34">
        <w:rPr>
          <w:color w:val="333333"/>
        </w:rPr>
        <w:t>在</w:t>
      </w:r>
      <w:proofErr w:type="gramStart"/>
      <w:r w:rsidRPr="00206B34">
        <w:rPr>
          <w:color w:val="333333"/>
        </w:rPr>
        <w:t>签定</w:t>
      </w:r>
      <w:proofErr w:type="gramEnd"/>
      <w:r w:rsidRPr="00206B34">
        <w:rPr>
          <w:color w:val="333333"/>
        </w:rPr>
        <w:t>合</w:t>
      </w:r>
      <w:r w:rsidR="00E62650" w:rsidRPr="00206B34">
        <w:rPr>
          <w:color w:val="333333"/>
        </w:rPr>
        <w:t>同时，确定价钱</w:t>
      </w:r>
      <w:r w:rsidR="00E62650" w:rsidRPr="00206B34">
        <w:rPr>
          <w:rFonts w:hint="eastAsia"/>
          <w:color w:val="333333"/>
        </w:rPr>
        <w:t>后</w:t>
      </w:r>
      <w:r w:rsidRPr="00206B34">
        <w:rPr>
          <w:color w:val="333333"/>
        </w:rPr>
        <w:t>，可以暂定价钱成交，上下幅度双方商定。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</w:rPr>
        <w:t>第四条</w:t>
      </w:r>
      <w:r w:rsidR="00E62650" w:rsidRPr="00206B34">
        <w:rPr>
          <w:color w:val="333333"/>
        </w:rPr>
        <w:t xml:space="preserve">　运输体</w:t>
      </w:r>
      <w:r w:rsidR="00E62650" w:rsidRPr="00206B34">
        <w:rPr>
          <w:rFonts w:hint="eastAsia"/>
          <w:color w:val="333333"/>
        </w:rPr>
        <w:t>系</w:t>
      </w:r>
      <w:r w:rsidRPr="00206B34">
        <w:rPr>
          <w:color w:val="333333"/>
        </w:rPr>
        <w:t>及运输费用等费用，由双方当事人协商抉择。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  <w:sz w:val="28"/>
          <w:szCs w:val="28"/>
        </w:rPr>
        <w:lastRenderedPageBreak/>
        <w:t>第五条</w:t>
      </w:r>
      <w:r w:rsidR="00E62650" w:rsidRPr="00206B34">
        <w:rPr>
          <w:color w:val="333333"/>
        </w:rPr>
        <w:t xml:space="preserve">　各类商品质量尺度，甲方严</w:t>
      </w:r>
      <w:r w:rsidR="00E62650" w:rsidRPr="00206B34">
        <w:rPr>
          <w:rFonts w:hint="eastAsia"/>
          <w:color w:val="333333"/>
        </w:rPr>
        <w:t>格</w:t>
      </w:r>
      <w:r w:rsidRPr="00206B34">
        <w:rPr>
          <w:color w:val="333333"/>
        </w:rPr>
        <w:t>执行合同划定的质量尺度，保证商品质量。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  <w:sz w:val="28"/>
          <w:szCs w:val="28"/>
        </w:rPr>
        <w:t>第六条</w:t>
      </w:r>
      <w:r w:rsidR="00E62650" w:rsidRPr="00206B34">
        <w:rPr>
          <w:color w:val="333333"/>
        </w:rPr>
        <w:t xml:space="preserve">　商品包装，必需平稳，甲方应保障商品在运输途中的</w:t>
      </w:r>
      <w:r w:rsidR="00E62650" w:rsidRPr="00206B34">
        <w:rPr>
          <w:rFonts w:hint="eastAsia"/>
          <w:color w:val="333333"/>
        </w:rPr>
        <w:t>安全</w:t>
      </w:r>
      <w:r w:rsidRPr="00206B34">
        <w:rPr>
          <w:color w:val="333333"/>
        </w:rPr>
        <w:t>。乙方对商品包装有非凡要求，双方应具体合同中注明，增添的包装费用，由乙方承担。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  <w:sz w:val="28"/>
          <w:szCs w:val="28"/>
        </w:rPr>
        <w:t>第七条</w:t>
      </w:r>
      <w:r w:rsidRPr="00206B34">
        <w:rPr>
          <w:color w:val="333333"/>
        </w:rPr>
        <w:t xml:space="preserve">　商品调拨，应做到平衡、实时。对合同期内的商品可考虑按3 ∶3 ∶4 的比例分批发货；季节性商品按承运部门所划定的最迟、最早日期一次发货；当令商品，零配件和数目较少的品种，可一次发货。</w:t>
      </w:r>
    </w:p>
    <w:p w:rsidR="005336D6" w:rsidRPr="00206B34" w:rsidRDefault="0013755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  <w:sz w:val="28"/>
          <w:szCs w:val="28"/>
        </w:rPr>
        <w:t>第</w:t>
      </w:r>
      <w:r w:rsidRPr="00206B34">
        <w:rPr>
          <w:rFonts w:hint="eastAsia"/>
          <w:b/>
          <w:color w:val="333333"/>
          <w:sz w:val="28"/>
          <w:szCs w:val="28"/>
        </w:rPr>
        <w:t>八</w:t>
      </w:r>
      <w:r w:rsidR="005336D6" w:rsidRPr="00206B34">
        <w:rPr>
          <w:b/>
          <w:color w:val="333333"/>
          <w:sz w:val="28"/>
          <w:szCs w:val="28"/>
        </w:rPr>
        <w:t>条</w:t>
      </w:r>
      <w:r w:rsidR="00E62650" w:rsidRPr="00206B34">
        <w:rPr>
          <w:color w:val="333333"/>
        </w:rPr>
        <w:t xml:space="preserve">　甲方应按乙方确定的合理运输路线、工具</w:t>
      </w:r>
      <w:r w:rsidR="00E62650" w:rsidRPr="00206B34">
        <w:rPr>
          <w:rFonts w:hint="eastAsia"/>
          <w:color w:val="333333"/>
        </w:rPr>
        <w:t>，到</w:t>
      </w:r>
      <w:r w:rsidR="00E62650" w:rsidRPr="00206B34">
        <w:rPr>
          <w:color w:val="333333"/>
        </w:rPr>
        <w:t>达站（港）承运</w:t>
      </w:r>
      <w:r w:rsidR="00E62650" w:rsidRPr="00206B34">
        <w:rPr>
          <w:rFonts w:hint="eastAsia"/>
          <w:color w:val="333333"/>
        </w:rPr>
        <w:t>所</w:t>
      </w:r>
      <w:r w:rsidR="005336D6" w:rsidRPr="00206B34">
        <w:rPr>
          <w:color w:val="333333"/>
        </w:rPr>
        <w:t>发</w:t>
      </w:r>
      <w:r w:rsidR="00E62650" w:rsidRPr="00206B34">
        <w:rPr>
          <w:rFonts w:hint="eastAsia"/>
          <w:color w:val="333333"/>
        </w:rPr>
        <w:t>货</w:t>
      </w:r>
      <w:r w:rsidR="005336D6" w:rsidRPr="00206B34">
        <w:rPr>
          <w:color w:val="333333"/>
        </w:rPr>
        <w:t>运，力争装足容量或吨位，以节约费用。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color w:val="333333"/>
        </w:rPr>
        <w:t xml:space="preserve">　　如一方需要变换运</w:t>
      </w:r>
      <w:r w:rsidR="00E62650" w:rsidRPr="00206B34">
        <w:rPr>
          <w:color w:val="333333"/>
        </w:rPr>
        <w:t>输路线、工具、达到站时，应实时通知对方，并进行协商，取得一致</w:t>
      </w:r>
      <w:r w:rsidR="00E62650" w:rsidRPr="00206B34">
        <w:rPr>
          <w:rFonts w:hint="eastAsia"/>
          <w:color w:val="333333"/>
        </w:rPr>
        <w:t>意见</w:t>
      </w:r>
      <w:r w:rsidR="00E62650" w:rsidRPr="00206B34">
        <w:rPr>
          <w:color w:val="333333"/>
        </w:rPr>
        <w:t>后，再打点发运，由此而影响合同</w:t>
      </w:r>
      <w:r w:rsidR="00E62650" w:rsidRPr="00206B34">
        <w:rPr>
          <w:rFonts w:hint="eastAsia"/>
          <w:color w:val="333333"/>
        </w:rPr>
        <w:t>日期</w:t>
      </w:r>
      <w:r w:rsidR="0020083E">
        <w:rPr>
          <w:color w:val="333333"/>
        </w:rPr>
        <w:t>，不以违约</w:t>
      </w:r>
      <w:r w:rsidR="0020083E">
        <w:rPr>
          <w:rFonts w:hint="eastAsia"/>
          <w:color w:val="333333"/>
        </w:rPr>
        <w:t>处理</w:t>
      </w:r>
      <w:r w:rsidRPr="00206B34">
        <w:rPr>
          <w:color w:val="333333"/>
        </w:rPr>
        <w:t>。</w:t>
      </w:r>
    </w:p>
    <w:p w:rsidR="005336D6" w:rsidRPr="00206B34" w:rsidRDefault="0013755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  <w:sz w:val="30"/>
          <w:szCs w:val="30"/>
        </w:rPr>
        <w:t>第</w:t>
      </w:r>
      <w:r w:rsidRPr="00206B34">
        <w:rPr>
          <w:rFonts w:hint="eastAsia"/>
          <w:b/>
          <w:color w:val="333333"/>
          <w:sz w:val="30"/>
          <w:szCs w:val="30"/>
        </w:rPr>
        <w:t>九</w:t>
      </w:r>
      <w:r w:rsidR="005336D6" w:rsidRPr="00206B34">
        <w:rPr>
          <w:b/>
          <w:color w:val="333333"/>
          <w:sz w:val="30"/>
          <w:szCs w:val="30"/>
        </w:rPr>
        <w:t>条</w:t>
      </w:r>
      <w:r w:rsidR="00E62650" w:rsidRPr="00206B34">
        <w:rPr>
          <w:color w:val="333333"/>
        </w:rPr>
        <w:t xml:space="preserve">　商品</w:t>
      </w:r>
      <w:r w:rsidR="00E62650" w:rsidRPr="00206B34">
        <w:rPr>
          <w:rFonts w:hint="eastAsia"/>
          <w:color w:val="333333"/>
        </w:rPr>
        <w:t>从甲方</w:t>
      </w:r>
      <w:r w:rsidR="005336D6" w:rsidRPr="00206B34">
        <w:rPr>
          <w:color w:val="333333"/>
        </w:rPr>
        <w:t>承运</w:t>
      </w:r>
      <w:r w:rsidR="00E62650" w:rsidRPr="00206B34">
        <w:rPr>
          <w:rFonts w:hint="eastAsia"/>
          <w:color w:val="333333"/>
        </w:rPr>
        <w:t>到乙方</w:t>
      </w:r>
      <w:r w:rsidR="005336D6" w:rsidRPr="00206B34">
        <w:rPr>
          <w:color w:val="333333"/>
        </w:rPr>
        <w:t>部门时起，所有权即属乙方。在运输途中发生的</w:t>
      </w:r>
      <w:r w:rsidR="0041598B" w:rsidRPr="00206B34">
        <w:rPr>
          <w:rFonts w:hint="eastAsia"/>
          <w:color w:val="333333"/>
        </w:rPr>
        <w:t>物件</w:t>
      </w:r>
      <w:r w:rsidR="0041598B" w:rsidRPr="00206B34">
        <w:rPr>
          <w:color w:val="333333"/>
        </w:rPr>
        <w:t>丢失</w:t>
      </w:r>
      <w:r w:rsidR="005336D6" w:rsidRPr="00206B34">
        <w:rPr>
          <w:color w:val="333333"/>
        </w:rPr>
        <w:t>、贫</w:t>
      </w:r>
      <w:proofErr w:type="gramStart"/>
      <w:r w:rsidR="005336D6" w:rsidRPr="00206B34">
        <w:rPr>
          <w:color w:val="333333"/>
        </w:rPr>
        <w:t>窭</w:t>
      </w:r>
      <w:proofErr w:type="gramEnd"/>
      <w:r w:rsidR="005336D6" w:rsidRPr="00206B34">
        <w:rPr>
          <w:color w:val="333333"/>
        </w:rPr>
        <w:t xml:space="preserve">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；若因有关单据未能随货同业，货到后，乙方可先向承运部门具结领受，同时当即通知甲方，甲方在接到通知后5 </w:t>
      </w:r>
      <w:r w:rsidR="0041598B" w:rsidRPr="00206B34">
        <w:rPr>
          <w:color w:val="333333"/>
        </w:rPr>
        <w:t>日内</w:t>
      </w:r>
      <w:r w:rsidR="0041598B" w:rsidRPr="00206B34">
        <w:rPr>
          <w:rFonts w:hint="eastAsia"/>
          <w:color w:val="333333"/>
        </w:rPr>
        <w:t>回复</w:t>
      </w:r>
      <w:r w:rsidR="005336D6" w:rsidRPr="00206B34">
        <w:rPr>
          <w:color w:val="333333"/>
        </w:rPr>
        <w:t>；属于多发、错运商品，乙方应做好具体记实，妥为保管，收货后10</w:t>
      </w:r>
      <w:r w:rsidR="0041598B" w:rsidRPr="00206B34">
        <w:rPr>
          <w:color w:val="333333"/>
        </w:rPr>
        <w:t>日内通知甲方，</w:t>
      </w:r>
      <w:proofErr w:type="gramStart"/>
      <w:r w:rsidR="0041598B" w:rsidRPr="00206B34">
        <w:rPr>
          <w:color w:val="333333"/>
        </w:rPr>
        <w:t>不能自</w:t>
      </w:r>
      <w:r w:rsidR="0041598B" w:rsidRPr="00206B34">
        <w:rPr>
          <w:rFonts w:hint="eastAsia"/>
          <w:color w:val="333333"/>
        </w:rPr>
        <w:t>己</w:t>
      </w:r>
      <w:proofErr w:type="gramEnd"/>
      <w:r w:rsidR="0041598B" w:rsidRPr="00206B34">
        <w:rPr>
          <w:rFonts w:hint="eastAsia"/>
          <w:color w:val="333333"/>
        </w:rPr>
        <w:t>先</w:t>
      </w:r>
      <w:r w:rsidR="0041598B" w:rsidRPr="00206B34">
        <w:rPr>
          <w:color w:val="333333"/>
        </w:rPr>
        <w:t>用，</w:t>
      </w:r>
      <w:r w:rsidR="0041598B" w:rsidRPr="00206B34">
        <w:rPr>
          <w:rFonts w:hint="eastAsia"/>
          <w:color w:val="333333"/>
        </w:rPr>
        <w:t>由此</w:t>
      </w:r>
      <w:r w:rsidR="005336D6" w:rsidRPr="00206B34">
        <w:rPr>
          <w:color w:val="333333"/>
        </w:rPr>
        <w:t>而发生的一切费用由甲方承担。</w:t>
      </w:r>
    </w:p>
    <w:p w:rsidR="005336D6" w:rsidRPr="00206B34" w:rsidRDefault="0041598B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b/>
          <w:color w:val="333333"/>
          <w:sz w:val="28"/>
          <w:szCs w:val="28"/>
        </w:rPr>
        <w:lastRenderedPageBreak/>
        <w:t>第十</w:t>
      </w:r>
      <w:r w:rsidR="005336D6" w:rsidRPr="00206B34">
        <w:rPr>
          <w:b/>
          <w:color w:val="333333"/>
          <w:sz w:val="28"/>
          <w:szCs w:val="28"/>
        </w:rPr>
        <w:t>条</w:t>
      </w:r>
      <w:r w:rsidR="005336D6" w:rsidRPr="00206B34">
        <w:rPr>
          <w:color w:val="333333"/>
        </w:rPr>
        <w:t xml:space="preserve">　</w:t>
      </w:r>
      <w:r w:rsidRPr="00206B34">
        <w:rPr>
          <w:color w:val="333333"/>
        </w:rPr>
        <w:t>商品的外包装完整，发现溢缺、</w:t>
      </w:r>
      <w:proofErr w:type="gramStart"/>
      <w:r w:rsidRPr="00206B34">
        <w:rPr>
          <w:color w:val="333333"/>
        </w:rPr>
        <w:t>残损串错和</w:t>
      </w:r>
      <w:proofErr w:type="gramEnd"/>
      <w:r w:rsidRPr="00206B34">
        <w:rPr>
          <w:color w:val="333333"/>
        </w:rPr>
        <w:t>商品质量等问题，在货到</w:t>
      </w:r>
      <w:r w:rsidRPr="00206B34">
        <w:rPr>
          <w:rFonts w:hint="eastAsia"/>
          <w:color w:val="333333"/>
        </w:rPr>
        <w:t>一个月</w:t>
      </w:r>
      <w:r w:rsidR="005336D6" w:rsidRPr="00206B34">
        <w:rPr>
          <w:color w:val="333333"/>
        </w:rPr>
        <w:t xml:space="preserve">内（珍贵商品在7 </w:t>
      </w:r>
      <w:r w:rsidRPr="00206B34">
        <w:rPr>
          <w:color w:val="333333"/>
        </w:rPr>
        <w:t>天内），责任确属甲方的，乙方可向甲方提出</w:t>
      </w:r>
      <w:r w:rsidR="005336D6" w:rsidRPr="00206B34">
        <w:rPr>
          <w:color w:val="333333"/>
        </w:rPr>
        <w:t>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color w:val="333333"/>
        </w:rPr>
        <w:t xml:space="preserve">　　发现商品霉烂变质，应在30</w:t>
      </w:r>
      <w:r w:rsidR="0041598B" w:rsidRPr="00206B34">
        <w:rPr>
          <w:color w:val="333333"/>
        </w:rPr>
        <w:t>天内通知甲方，经双方配合研究，明晰责任，损失</w:t>
      </w:r>
    </w:p>
    <w:p w:rsidR="005336D6" w:rsidRPr="00206B34" w:rsidRDefault="0020083E" w:rsidP="0020083E">
      <w:pPr>
        <w:pStyle w:val="a3"/>
        <w:spacing w:line="480" w:lineRule="auto"/>
        <w:jc w:val="both"/>
        <w:rPr>
          <w:color w:val="333333"/>
        </w:rPr>
      </w:pPr>
      <w:r>
        <w:rPr>
          <w:b/>
          <w:color w:val="333333"/>
          <w:sz w:val="30"/>
          <w:szCs w:val="30"/>
        </w:rPr>
        <w:t>第十</w:t>
      </w:r>
      <w:r>
        <w:rPr>
          <w:rFonts w:hint="eastAsia"/>
          <w:b/>
          <w:color w:val="333333"/>
          <w:sz w:val="30"/>
          <w:szCs w:val="30"/>
        </w:rPr>
        <w:t>一</w:t>
      </w:r>
      <w:r w:rsidR="005336D6" w:rsidRPr="0020083E">
        <w:rPr>
          <w:b/>
          <w:color w:val="333333"/>
          <w:sz w:val="30"/>
          <w:szCs w:val="30"/>
        </w:rPr>
        <w:t>条</w:t>
      </w:r>
      <w:r w:rsidR="005336D6" w:rsidRPr="00206B34">
        <w:rPr>
          <w:color w:val="333333"/>
        </w:rPr>
        <w:t xml:space="preserve">　商品货款、运杂费等金钱的结算，购销双方应</w:t>
      </w:r>
      <w:r w:rsidR="0041598B" w:rsidRPr="00206B34">
        <w:rPr>
          <w:rFonts w:hint="eastAsia"/>
          <w:color w:val="333333"/>
        </w:rPr>
        <w:t>商定</w:t>
      </w:r>
      <w:r w:rsidR="0041598B" w:rsidRPr="00206B34">
        <w:rPr>
          <w:color w:val="333333"/>
        </w:rPr>
        <w:t>结算</w:t>
      </w:r>
      <w:r w:rsidR="005336D6" w:rsidRPr="00206B34">
        <w:rPr>
          <w:color w:val="333333"/>
        </w:rPr>
        <w:t>的</w:t>
      </w:r>
      <w:r w:rsidR="0041598B" w:rsidRPr="00206B34">
        <w:rPr>
          <w:rFonts w:hint="eastAsia"/>
          <w:color w:val="333333"/>
        </w:rPr>
        <w:t>具体</w:t>
      </w:r>
      <w:r>
        <w:rPr>
          <w:color w:val="333333"/>
        </w:rPr>
        <w:t>划定，商定适宜的结算体</w:t>
      </w:r>
      <w:r>
        <w:rPr>
          <w:rFonts w:hint="eastAsia"/>
          <w:color w:val="333333"/>
        </w:rPr>
        <w:t>系</w:t>
      </w:r>
      <w:r w:rsidR="005336D6" w:rsidRPr="00206B34">
        <w:rPr>
          <w:color w:val="333333"/>
        </w:rPr>
        <w:t>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color w:val="333333"/>
        </w:rPr>
        <w:t xml:space="preserve">　　货款结算中，要遵守结算纪律，坚持“钱货两清”</w:t>
      </w:r>
      <w:r w:rsidR="0020083E">
        <w:rPr>
          <w:color w:val="333333"/>
        </w:rPr>
        <w:t>原则，分期付款应在成交单上注明</w:t>
      </w:r>
      <w:r w:rsidRPr="00206B34">
        <w:rPr>
          <w:color w:val="333333"/>
        </w:rPr>
        <w:t>或先收款后付货。</w:t>
      </w:r>
    </w:p>
    <w:p w:rsidR="005336D6" w:rsidRPr="00206B34" w:rsidRDefault="0020083E" w:rsidP="0020083E">
      <w:pPr>
        <w:pStyle w:val="a3"/>
        <w:spacing w:line="480" w:lineRule="auto"/>
        <w:jc w:val="both"/>
        <w:rPr>
          <w:color w:val="333333"/>
        </w:rPr>
      </w:pPr>
      <w:r w:rsidRPr="0020083E">
        <w:rPr>
          <w:b/>
          <w:color w:val="333333"/>
          <w:sz w:val="30"/>
          <w:szCs w:val="30"/>
        </w:rPr>
        <w:t>第十</w:t>
      </w:r>
      <w:r w:rsidRPr="0020083E">
        <w:rPr>
          <w:rFonts w:hint="eastAsia"/>
          <w:b/>
          <w:color w:val="333333"/>
          <w:sz w:val="30"/>
          <w:szCs w:val="30"/>
        </w:rPr>
        <w:t>二</w:t>
      </w:r>
      <w:r w:rsidR="005336D6" w:rsidRPr="0020083E">
        <w:rPr>
          <w:b/>
          <w:color w:val="333333"/>
          <w:sz w:val="30"/>
          <w:szCs w:val="30"/>
        </w:rPr>
        <w:t>条</w:t>
      </w:r>
      <w:r w:rsidR="005336D6" w:rsidRPr="00206B34">
        <w:rPr>
          <w:color w:val="333333"/>
        </w:rPr>
        <w:t xml:space="preserve">　甲、乙双方的任何一方有违约行为的，应负违约责任并向对方支出违约金。因违</w:t>
      </w:r>
      <w:r w:rsidR="00E5496A" w:rsidRPr="00206B34">
        <w:rPr>
          <w:color w:val="333333"/>
        </w:rPr>
        <w:t>约使对方蒙受损失的，如违约金不足以抵补损失</w:t>
      </w:r>
      <w:r w:rsidR="005336D6" w:rsidRPr="00206B34">
        <w:rPr>
          <w:color w:val="333333"/>
        </w:rPr>
        <w:t>时，</w:t>
      </w:r>
      <w:r w:rsidR="00E5496A" w:rsidRPr="00206B34">
        <w:rPr>
          <w:color w:val="333333"/>
        </w:rPr>
        <w:t>还应支出</w:t>
      </w:r>
      <w:proofErr w:type="gramStart"/>
      <w:r w:rsidR="00E5496A" w:rsidRPr="00206B34">
        <w:rPr>
          <w:color w:val="333333"/>
        </w:rPr>
        <w:t>抵偿金</w:t>
      </w:r>
      <w:proofErr w:type="gramEnd"/>
      <w:r w:rsidR="00E5496A" w:rsidRPr="00206B34">
        <w:rPr>
          <w:color w:val="333333"/>
        </w:rPr>
        <w:t>以抵偿其差额。如违约金过度高于或者低于造成的损失的，当事人可以请求</w:t>
      </w:r>
      <w:r w:rsidR="00E5496A" w:rsidRPr="00206B34">
        <w:rPr>
          <w:rFonts w:hint="eastAsia"/>
          <w:color w:val="333333"/>
        </w:rPr>
        <w:t>当地</w:t>
      </w:r>
      <w:r w:rsidR="00E5496A" w:rsidRPr="00206B34">
        <w:rPr>
          <w:color w:val="333333"/>
        </w:rPr>
        <w:t>法院或者</w:t>
      </w:r>
      <w:r w:rsidR="00E5496A" w:rsidRPr="00206B34">
        <w:rPr>
          <w:rFonts w:hint="eastAsia"/>
          <w:color w:val="333333"/>
        </w:rPr>
        <w:t>仲裁机构</w:t>
      </w:r>
      <w:r w:rsidR="005336D6" w:rsidRPr="00206B34">
        <w:rPr>
          <w:color w:val="333333"/>
        </w:rPr>
        <w:t>予以恰当削减或者增添。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color w:val="333333"/>
        </w:rPr>
        <w:t xml:space="preserve">　　1.</w:t>
      </w:r>
      <w:r w:rsidR="00E5496A" w:rsidRPr="00206B34">
        <w:rPr>
          <w:color w:val="333333"/>
        </w:rPr>
        <w:t>甲、乙</w:t>
      </w:r>
      <w:r w:rsidR="00E5496A" w:rsidRPr="00206B34">
        <w:rPr>
          <w:rFonts w:hint="eastAsia"/>
          <w:color w:val="333333"/>
        </w:rPr>
        <w:t>双</w:t>
      </w:r>
      <w:r w:rsidRPr="00206B34">
        <w:rPr>
          <w:color w:val="333333"/>
        </w:rPr>
        <w:t>方所</w:t>
      </w:r>
      <w:proofErr w:type="gramStart"/>
      <w:r w:rsidRPr="00206B34">
        <w:rPr>
          <w:color w:val="333333"/>
        </w:rPr>
        <w:t>签定</w:t>
      </w:r>
      <w:proofErr w:type="gramEnd"/>
      <w:r w:rsidRPr="00206B34">
        <w:rPr>
          <w:color w:val="333333"/>
        </w:rPr>
        <w:t>的具体合同要求，</w:t>
      </w:r>
      <w:r w:rsidR="00E5496A" w:rsidRPr="00206B34">
        <w:rPr>
          <w:color w:val="333333"/>
        </w:rPr>
        <w:t>一方未能履行或未能完全履行合同时，应向对方支出违约合同货款总值</w:t>
      </w:r>
      <w:r w:rsidR="00E5496A" w:rsidRPr="00206B34">
        <w:rPr>
          <w:rFonts w:hint="eastAsia"/>
          <w:color w:val="333333"/>
          <w:u w:val="single"/>
        </w:rPr>
        <w:t xml:space="preserve">       </w:t>
      </w:r>
      <w:r w:rsidR="00E5496A" w:rsidRPr="00206B34">
        <w:rPr>
          <w:color w:val="333333"/>
        </w:rPr>
        <w:t>％的违约金。但</w:t>
      </w:r>
      <w:proofErr w:type="gramStart"/>
      <w:r w:rsidR="00E5496A" w:rsidRPr="00206B34">
        <w:rPr>
          <w:color w:val="333333"/>
        </w:rPr>
        <w:t>遇双方</w:t>
      </w:r>
      <w:proofErr w:type="gramEnd"/>
      <w:r w:rsidR="00E5496A" w:rsidRPr="00206B34">
        <w:rPr>
          <w:color w:val="333333"/>
        </w:rPr>
        <w:t>协商</w:t>
      </w:r>
      <w:r w:rsidR="00E5496A" w:rsidRPr="00206B34">
        <w:rPr>
          <w:rFonts w:hint="eastAsia"/>
          <w:color w:val="333333"/>
        </w:rPr>
        <w:t>装卸</w:t>
      </w:r>
      <w:r w:rsidR="0020083E">
        <w:rPr>
          <w:color w:val="333333"/>
        </w:rPr>
        <w:t>变换或解除合同手续的，不按违约</w:t>
      </w:r>
      <w:r w:rsidR="0020083E">
        <w:rPr>
          <w:rFonts w:hint="eastAsia"/>
          <w:color w:val="333333"/>
        </w:rPr>
        <w:t>处理</w:t>
      </w:r>
      <w:r w:rsidRPr="00206B34">
        <w:rPr>
          <w:color w:val="333333"/>
        </w:rPr>
        <w:t>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color w:val="333333"/>
        </w:rPr>
        <w:t xml:space="preserve">　　2.自提商品，甲方未能按期发货，应负过时交货责任，并承担乙方</w:t>
      </w:r>
      <w:r w:rsidR="00E5496A" w:rsidRPr="00206B34">
        <w:rPr>
          <w:rFonts w:hint="eastAsia"/>
          <w:color w:val="333333"/>
        </w:rPr>
        <w:t>因此而损失的</w:t>
      </w:r>
      <w:r w:rsidR="00E5496A" w:rsidRPr="00206B34">
        <w:rPr>
          <w:color w:val="333333"/>
        </w:rPr>
        <w:t>出</w:t>
      </w:r>
      <w:r w:rsidRPr="00206B34">
        <w:rPr>
          <w:color w:val="333333"/>
        </w:rPr>
        <w:t>费用；乙方未按期提货，应按</w:t>
      </w:r>
      <w:r w:rsidR="00E5496A" w:rsidRPr="00206B34">
        <w:rPr>
          <w:rFonts w:hint="eastAsia"/>
          <w:color w:val="333333"/>
        </w:rPr>
        <w:t>双方商定的</w:t>
      </w:r>
      <w:r w:rsidR="00E5496A" w:rsidRPr="00206B34">
        <w:rPr>
          <w:color w:val="333333"/>
        </w:rPr>
        <w:t>有关延期付款的</w:t>
      </w:r>
      <w:r w:rsidR="00E5496A" w:rsidRPr="00206B34">
        <w:rPr>
          <w:rFonts w:hint="eastAsia"/>
          <w:color w:val="333333"/>
        </w:rPr>
        <w:t>规</w:t>
      </w:r>
      <w:r w:rsidRPr="00206B34">
        <w:rPr>
          <w:color w:val="333333"/>
        </w:rPr>
        <w:t>定，按过时提货部</w:t>
      </w:r>
      <w:r w:rsidR="00E5496A" w:rsidRPr="00206B34">
        <w:rPr>
          <w:color w:val="333333"/>
        </w:rPr>
        <w:t>门货款总值计</w:t>
      </w:r>
      <w:r w:rsidR="00E5496A" w:rsidRPr="00206B34">
        <w:rPr>
          <w:rFonts w:hint="eastAsia"/>
          <w:color w:val="333333"/>
        </w:rPr>
        <w:t>算</w:t>
      </w:r>
      <w:r w:rsidR="00E5496A" w:rsidRPr="00206B34">
        <w:rPr>
          <w:color w:val="333333"/>
        </w:rPr>
        <w:t>，向甲方偿付过时提货的违约金，并承担甲方</w:t>
      </w:r>
      <w:r w:rsidR="00E5496A" w:rsidRPr="00206B34">
        <w:rPr>
          <w:rFonts w:hint="eastAsia"/>
          <w:color w:val="333333"/>
        </w:rPr>
        <w:t>由此而</w:t>
      </w:r>
      <w:r w:rsidRPr="00206B34">
        <w:rPr>
          <w:color w:val="333333"/>
        </w:rPr>
        <w:t>支出的保管费用。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color w:val="333333"/>
        </w:rPr>
        <w:lastRenderedPageBreak/>
        <w:t xml:space="preserve">　　3.</w:t>
      </w:r>
      <w:r w:rsidR="00E5496A" w:rsidRPr="00206B34">
        <w:rPr>
          <w:color w:val="333333"/>
        </w:rPr>
        <w:t>甲方提前交货和多交、错发货而造成的乙方在代保管期内</w:t>
      </w:r>
      <w:r w:rsidR="00E5496A" w:rsidRPr="00206B34">
        <w:rPr>
          <w:rFonts w:hint="eastAsia"/>
          <w:color w:val="333333"/>
        </w:rPr>
        <w:t>由此</w:t>
      </w:r>
      <w:r w:rsidRPr="00206B34">
        <w:rPr>
          <w:color w:val="333333"/>
        </w:rPr>
        <w:t>支</w:t>
      </w:r>
      <w:r w:rsidR="00E5496A" w:rsidRPr="00206B34">
        <w:rPr>
          <w:color w:val="333333"/>
        </w:rPr>
        <w:t>出的费用，应由甲方承担，乙方过时付款的，应按照</w:t>
      </w:r>
      <w:r w:rsidR="00E5496A" w:rsidRPr="00206B34">
        <w:rPr>
          <w:rFonts w:hint="eastAsia"/>
          <w:color w:val="333333"/>
        </w:rPr>
        <w:t>双方协商</w:t>
      </w:r>
      <w:r w:rsidR="00E5496A" w:rsidRPr="00206B34">
        <w:rPr>
          <w:color w:val="333333"/>
        </w:rPr>
        <w:t>时付款的</w:t>
      </w:r>
      <w:r w:rsidR="00E5496A" w:rsidRPr="00206B34">
        <w:rPr>
          <w:rFonts w:hint="eastAsia"/>
          <w:color w:val="333333"/>
        </w:rPr>
        <w:t>约</w:t>
      </w:r>
      <w:r w:rsidRPr="00206B34">
        <w:rPr>
          <w:color w:val="333333"/>
        </w:rPr>
        <w:t>定，向甲方偿付过时付款违约金。</w:t>
      </w:r>
    </w:p>
    <w:p w:rsidR="005336D6" w:rsidRPr="00206B34" w:rsidRDefault="005336D6" w:rsidP="0020083E">
      <w:pPr>
        <w:pStyle w:val="a3"/>
        <w:spacing w:line="480" w:lineRule="auto"/>
        <w:jc w:val="both"/>
        <w:rPr>
          <w:color w:val="333333"/>
        </w:rPr>
      </w:pPr>
      <w:r w:rsidRPr="00206B34">
        <w:rPr>
          <w:color w:val="333333"/>
        </w:rPr>
        <w:t xml:space="preserve">　　4.</w:t>
      </w:r>
      <w:r w:rsidR="00E5496A" w:rsidRPr="00206B34">
        <w:rPr>
          <w:color w:val="333333"/>
        </w:rPr>
        <w:t>对应偿付的违约金，抵偿金，保管、调养费用和各类经济损失</w:t>
      </w:r>
      <w:r w:rsidR="00E5496A" w:rsidRPr="00206B34">
        <w:rPr>
          <w:rFonts w:hint="eastAsia"/>
          <w:color w:val="333333"/>
        </w:rPr>
        <w:t>等</w:t>
      </w:r>
      <w:r w:rsidRPr="00206B34">
        <w:rPr>
          <w:color w:val="333333"/>
        </w:rPr>
        <w:t>，应在明晰责任后，10</w:t>
      </w:r>
      <w:r w:rsidR="00E5496A" w:rsidRPr="00206B34">
        <w:rPr>
          <w:color w:val="333333"/>
        </w:rPr>
        <w:t>天内自动汇给对方，否则，按过时付款</w:t>
      </w:r>
      <w:r w:rsidR="00E5496A" w:rsidRPr="00206B34">
        <w:rPr>
          <w:rFonts w:hint="eastAsia"/>
          <w:color w:val="333333"/>
        </w:rPr>
        <w:t>处理</w:t>
      </w:r>
      <w:r w:rsidR="00E5496A" w:rsidRPr="00206B34">
        <w:rPr>
          <w:color w:val="333333"/>
        </w:rPr>
        <w:t>，但任何</w:t>
      </w:r>
      <w:r w:rsidR="00E5496A" w:rsidRPr="00206B34">
        <w:rPr>
          <w:rFonts w:hint="eastAsia"/>
          <w:color w:val="333333"/>
        </w:rPr>
        <w:t>双方如有</w:t>
      </w:r>
      <w:proofErr w:type="gramStart"/>
      <w:r w:rsidRPr="00206B34">
        <w:rPr>
          <w:color w:val="333333"/>
        </w:rPr>
        <w:t>樾</w:t>
      </w:r>
      <w:proofErr w:type="gramEnd"/>
      <w:r w:rsidRPr="00206B34">
        <w:rPr>
          <w:color w:val="333333"/>
        </w:rPr>
        <w:t>位得自行用扣发货色或扣付货款充抵。</w:t>
      </w:r>
    </w:p>
    <w:p w:rsidR="005336D6" w:rsidRPr="00206B34" w:rsidRDefault="0020083E" w:rsidP="0020083E">
      <w:pPr>
        <w:pStyle w:val="a3"/>
        <w:spacing w:line="480" w:lineRule="auto"/>
        <w:jc w:val="both"/>
        <w:rPr>
          <w:color w:val="333333"/>
        </w:rPr>
      </w:pPr>
      <w:r w:rsidRPr="0020083E">
        <w:rPr>
          <w:b/>
          <w:color w:val="333333"/>
          <w:sz w:val="28"/>
          <w:szCs w:val="28"/>
        </w:rPr>
        <w:t>第十</w:t>
      </w:r>
      <w:r w:rsidRPr="0020083E">
        <w:rPr>
          <w:rFonts w:hint="eastAsia"/>
          <w:b/>
          <w:color w:val="333333"/>
          <w:sz w:val="28"/>
          <w:szCs w:val="28"/>
        </w:rPr>
        <w:t>三</w:t>
      </w:r>
      <w:r w:rsidR="005336D6" w:rsidRPr="0020083E">
        <w:rPr>
          <w:b/>
          <w:color w:val="333333"/>
          <w:sz w:val="28"/>
          <w:szCs w:val="28"/>
        </w:rPr>
        <w:t>条</w:t>
      </w:r>
      <w:r w:rsidR="005336D6" w:rsidRPr="00206B34">
        <w:rPr>
          <w:color w:val="333333"/>
        </w:rPr>
        <w:t xml:space="preserve">　甲、乙两方履行合同，发生纠缠时，应实时协商解决，协商不成时，任何一方均可向</w:t>
      </w:r>
      <w:r w:rsidR="00E5496A" w:rsidRPr="00206B34">
        <w:rPr>
          <w:rFonts w:hint="eastAsia"/>
          <w:color w:val="333333"/>
        </w:rPr>
        <w:t>当地人民法院或仲裁机构进行裁决</w:t>
      </w:r>
      <w:r w:rsidR="005336D6" w:rsidRPr="00206B34">
        <w:rPr>
          <w:color w:val="333333"/>
        </w:rPr>
        <w:t>。</w:t>
      </w:r>
    </w:p>
    <w:p w:rsidR="00E5496A" w:rsidRPr="00206B34" w:rsidRDefault="0020083E" w:rsidP="0020083E">
      <w:pPr>
        <w:pStyle w:val="a3"/>
        <w:spacing w:line="480" w:lineRule="auto"/>
        <w:jc w:val="both"/>
        <w:rPr>
          <w:rFonts w:hint="eastAsia"/>
          <w:color w:val="333333"/>
        </w:rPr>
      </w:pPr>
      <w:r>
        <w:rPr>
          <w:b/>
          <w:color w:val="333333"/>
          <w:sz w:val="28"/>
          <w:szCs w:val="28"/>
        </w:rPr>
        <w:t>第十</w:t>
      </w:r>
      <w:r>
        <w:rPr>
          <w:rFonts w:hint="eastAsia"/>
          <w:b/>
          <w:color w:val="333333"/>
          <w:sz w:val="28"/>
          <w:szCs w:val="28"/>
        </w:rPr>
        <w:t>四</w:t>
      </w:r>
      <w:r w:rsidR="005336D6" w:rsidRPr="0020083E">
        <w:rPr>
          <w:b/>
          <w:color w:val="333333"/>
          <w:sz w:val="28"/>
          <w:szCs w:val="28"/>
        </w:rPr>
        <w:t>条</w:t>
      </w:r>
      <w:r w:rsidR="005336D6" w:rsidRPr="00206B34">
        <w:rPr>
          <w:color w:val="333333"/>
        </w:rPr>
        <w:t xml:space="preserve">　本</w:t>
      </w:r>
      <w:proofErr w:type="gramStart"/>
      <w:r w:rsidR="005336D6" w:rsidRPr="00206B34">
        <w:rPr>
          <w:color w:val="333333"/>
        </w:rPr>
        <w:t>合统一式</w:t>
      </w:r>
      <w:proofErr w:type="gramEnd"/>
      <w:r w:rsidR="00E5496A" w:rsidRPr="00206B34">
        <w:rPr>
          <w:rFonts w:hint="eastAsia"/>
          <w:color w:val="333333"/>
          <w:u w:val="single"/>
        </w:rPr>
        <w:t xml:space="preserve">      </w:t>
      </w:r>
      <w:r w:rsidR="00E5496A" w:rsidRPr="00206B34">
        <w:rPr>
          <w:color w:val="333333"/>
        </w:rPr>
        <w:t>份，甲、乙</w:t>
      </w:r>
      <w:r w:rsidR="00E5496A" w:rsidRPr="00206B34">
        <w:rPr>
          <w:rFonts w:hint="eastAsia"/>
          <w:color w:val="333333"/>
        </w:rPr>
        <w:t>双</w:t>
      </w:r>
      <w:r w:rsidR="005336D6" w:rsidRPr="00206B34">
        <w:rPr>
          <w:color w:val="333333"/>
        </w:rPr>
        <w:t>方各执</w:t>
      </w:r>
      <w:r w:rsidR="00E5496A" w:rsidRPr="00206B34">
        <w:rPr>
          <w:rFonts w:hint="eastAsia"/>
          <w:color w:val="333333"/>
          <w:u w:val="single"/>
        </w:rPr>
        <w:t xml:space="preserve">      </w:t>
      </w:r>
      <w:r w:rsidR="005336D6" w:rsidRPr="00206B34">
        <w:rPr>
          <w:color w:val="333333"/>
        </w:rPr>
        <w:t>份</w:t>
      </w:r>
      <w:r w:rsidR="00E5496A" w:rsidRPr="00206B34">
        <w:rPr>
          <w:rFonts w:hint="eastAsia"/>
          <w:color w:val="333333"/>
        </w:rPr>
        <w:t>。</w:t>
      </w:r>
    </w:p>
    <w:p w:rsidR="00206B34" w:rsidRPr="00206B34" w:rsidRDefault="0020083E" w:rsidP="0020083E">
      <w:pPr>
        <w:pStyle w:val="a3"/>
        <w:spacing w:line="480" w:lineRule="auto"/>
        <w:jc w:val="both"/>
        <w:rPr>
          <w:rFonts w:hint="eastAsia"/>
          <w:color w:val="333333"/>
        </w:rPr>
      </w:pPr>
      <w:r>
        <w:rPr>
          <w:b/>
          <w:color w:val="333333"/>
          <w:sz w:val="28"/>
          <w:szCs w:val="28"/>
        </w:rPr>
        <w:t>第十</w:t>
      </w:r>
      <w:r>
        <w:rPr>
          <w:rFonts w:hint="eastAsia"/>
          <w:b/>
          <w:color w:val="333333"/>
          <w:sz w:val="28"/>
          <w:szCs w:val="28"/>
        </w:rPr>
        <w:t>五</w:t>
      </w:r>
      <w:r w:rsidR="00E5496A" w:rsidRPr="0020083E">
        <w:rPr>
          <w:b/>
          <w:color w:val="333333"/>
          <w:sz w:val="28"/>
          <w:szCs w:val="28"/>
        </w:rPr>
        <w:t>条</w:t>
      </w:r>
      <w:r>
        <w:rPr>
          <w:color w:val="333333"/>
        </w:rPr>
        <w:t xml:space="preserve">　本合同</w:t>
      </w:r>
      <w:r>
        <w:rPr>
          <w:rFonts w:hint="eastAsia"/>
          <w:color w:val="333333"/>
        </w:rPr>
        <w:t>经</w:t>
      </w:r>
      <w:r w:rsidR="00E5496A" w:rsidRPr="00206B34">
        <w:rPr>
          <w:color w:val="333333"/>
        </w:rPr>
        <w:t>双方</w:t>
      </w:r>
      <w:r>
        <w:rPr>
          <w:rFonts w:hint="eastAsia"/>
          <w:color w:val="333333"/>
        </w:rPr>
        <w:t>签订</w:t>
      </w:r>
      <w:r w:rsidR="00E5496A" w:rsidRPr="00206B34">
        <w:rPr>
          <w:color w:val="333333"/>
        </w:rPr>
        <w:t>签章</w:t>
      </w:r>
      <w:r>
        <w:rPr>
          <w:rFonts w:hint="eastAsia"/>
          <w:color w:val="333333"/>
        </w:rPr>
        <w:t>后</w:t>
      </w:r>
      <w:r w:rsidR="00E5496A" w:rsidRPr="00206B34">
        <w:rPr>
          <w:color w:val="333333"/>
        </w:rPr>
        <w:t>，依法生效，有</w:t>
      </w:r>
      <w:r w:rsidR="00E5496A" w:rsidRPr="00206B34">
        <w:rPr>
          <w:rFonts w:hint="eastAsia"/>
          <w:color w:val="333333"/>
        </w:rPr>
        <w:t>效</w:t>
      </w:r>
      <w:r w:rsidR="005336D6" w:rsidRPr="00206B34">
        <w:rPr>
          <w:color w:val="333333"/>
        </w:rPr>
        <w:t>期为</w:t>
      </w:r>
      <w:r w:rsidR="00E5496A" w:rsidRPr="00206B34">
        <w:rPr>
          <w:rFonts w:hint="eastAsia"/>
          <w:color w:val="333333"/>
          <w:u w:val="single"/>
        </w:rPr>
        <w:t xml:space="preserve">    </w:t>
      </w:r>
      <w:r w:rsidR="00E5496A" w:rsidRPr="00206B34">
        <w:rPr>
          <w:color w:val="333333"/>
        </w:rPr>
        <w:t>年，期满双方如无</w:t>
      </w:r>
      <w:r w:rsidR="00E5496A" w:rsidRPr="00206B34">
        <w:rPr>
          <w:rFonts w:hint="eastAsia"/>
          <w:color w:val="333333"/>
        </w:rPr>
        <w:t>续签意向的</w:t>
      </w:r>
      <w:r w:rsidR="00E5496A" w:rsidRPr="00206B34">
        <w:rPr>
          <w:color w:val="333333"/>
        </w:rPr>
        <w:t>，合同自动</w:t>
      </w:r>
      <w:r w:rsidR="00E5496A" w:rsidRPr="00206B34">
        <w:rPr>
          <w:rFonts w:hint="eastAsia"/>
          <w:color w:val="333333"/>
        </w:rPr>
        <w:t>解除</w:t>
      </w:r>
      <w:r w:rsidR="00206B34" w:rsidRPr="00206B34">
        <w:rPr>
          <w:color w:val="333333"/>
        </w:rPr>
        <w:t>。凡涉及日期的，按收件人签收日期</w:t>
      </w:r>
      <w:r w:rsidR="005336D6" w:rsidRPr="00206B34">
        <w:rPr>
          <w:color w:val="333333"/>
        </w:rPr>
        <w:t>为准。</w:t>
      </w:r>
    </w:p>
    <w:p w:rsidR="00206B34" w:rsidRPr="00206B34" w:rsidRDefault="00206B34" w:rsidP="0020083E">
      <w:pPr>
        <w:pStyle w:val="a3"/>
        <w:spacing w:line="480" w:lineRule="auto"/>
        <w:jc w:val="both"/>
        <w:rPr>
          <w:rFonts w:hint="eastAsia"/>
          <w:color w:val="333333"/>
        </w:rPr>
      </w:pPr>
    </w:p>
    <w:p w:rsidR="005336D6" w:rsidRPr="00206B34" w:rsidRDefault="00206B34" w:rsidP="0020083E">
      <w:pPr>
        <w:pStyle w:val="a3"/>
        <w:spacing w:line="480" w:lineRule="auto"/>
        <w:jc w:val="both"/>
        <w:rPr>
          <w:color w:val="333333"/>
          <w:sz w:val="28"/>
          <w:szCs w:val="28"/>
        </w:rPr>
      </w:pPr>
      <w:r w:rsidRPr="00206B34">
        <w:rPr>
          <w:color w:val="333333"/>
          <w:sz w:val="28"/>
          <w:szCs w:val="28"/>
        </w:rPr>
        <w:t>甲方</w:t>
      </w:r>
      <w:r w:rsidR="005336D6" w:rsidRPr="00206B34">
        <w:rPr>
          <w:color w:val="333333"/>
          <w:sz w:val="28"/>
          <w:szCs w:val="28"/>
        </w:rPr>
        <w:t>签章：</w:t>
      </w:r>
      <w:r w:rsidRPr="00206B34">
        <w:rPr>
          <w:rFonts w:hint="eastAsia"/>
          <w:color w:val="333333"/>
          <w:sz w:val="28"/>
          <w:szCs w:val="28"/>
          <w:u w:val="single"/>
        </w:rPr>
        <w:t xml:space="preserve">                  </w:t>
      </w:r>
      <w:r w:rsidRPr="00206B34">
        <w:rPr>
          <w:rFonts w:hint="eastAsia"/>
          <w:color w:val="333333"/>
          <w:sz w:val="28"/>
          <w:szCs w:val="28"/>
        </w:rPr>
        <w:t xml:space="preserve">    </w:t>
      </w:r>
      <w:r w:rsidRPr="00206B34">
        <w:rPr>
          <w:color w:val="333333"/>
          <w:sz w:val="28"/>
          <w:szCs w:val="28"/>
        </w:rPr>
        <w:t>乙方</w:t>
      </w:r>
      <w:r w:rsidR="005336D6" w:rsidRPr="00206B34">
        <w:rPr>
          <w:color w:val="333333"/>
          <w:sz w:val="28"/>
          <w:szCs w:val="28"/>
        </w:rPr>
        <w:t>签章：</w:t>
      </w:r>
      <w:r w:rsidRPr="00206B34">
        <w:rPr>
          <w:rFonts w:hint="eastAsia"/>
          <w:color w:val="333333"/>
          <w:sz w:val="28"/>
          <w:szCs w:val="28"/>
          <w:u w:val="single"/>
        </w:rPr>
        <w:t xml:space="preserve">                 </w:t>
      </w:r>
    </w:p>
    <w:p w:rsidR="00206B34" w:rsidRPr="00206B34" w:rsidRDefault="00206B34" w:rsidP="0020083E">
      <w:pPr>
        <w:spacing w:line="480" w:lineRule="auto"/>
        <w:rPr>
          <w:rFonts w:ascii="宋体" w:hAnsi="宋体" w:hint="eastAsia"/>
          <w:sz w:val="28"/>
          <w:szCs w:val="28"/>
        </w:rPr>
      </w:pPr>
      <w:r w:rsidRPr="00206B34">
        <w:rPr>
          <w:rFonts w:ascii="宋体" w:hAnsi="宋体" w:hint="eastAsia"/>
          <w:sz w:val="28"/>
          <w:szCs w:val="28"/>
        </w:rPr>
        <w:t>电    话：</w:t>
      </w:r>
      <w:r w:rsidRPr="00206B34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206B34">
        <w:rPr>
          <w:rFonts w:ascii="宋体" w:hAnsi="宋体" w:hint="eastAsia"/>
          <w:sz w:val="28"/>
          <w:szCs w:val="28"/>
        </w:rPr>
        <w:t xml:space="preserve">    电     话：</w:t>
      </w:r>
      <w:r w:rsidRPr="00206B34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206B34">
        <w:rPr>
          <w:rFonts w:ascii="宋体" w:hAnsi="宋体" w:hint="eastAsia"/>
          <w:sz w:val="28"/>
          <w:szCs w:val="28"/>
        </w:rPr>
        <w:t xml:space="preserve"> </w:t>
      </w:r>
    </w:p>
    <w:p w:rsidR="00206B34" w:rsidRPr="00206B34" w:rsidRDefault="00206B34" w:rsidP="0020083E">
      <w:pPr>
        <w:spacing w:line="480" w:lineRule="auto"/>
        <w:rPr>
          <w:rFonts w:ascii="宋体" w:hAnsi="宋体" w:hint="eastAsia"/>
          <w:sz w:val="28"/>
          <w:szCs w:val="28"/>
        </w:rPr>
      </w:pPr>
    </w:p>
    <w:p w:rsidR="005336D6" w:rsidRPr="00206B34" w:rsidRDefault="00206B34" w:rsidP="0020083E">
      <w:pPr>
        <w:spacing w:line="480" w:lineRule="auto"/>
        <w:rPr>
          <w:rFonts w:ascii="宋体" w:hAnsi="宋体" w:hint="eastAsia"/>
          <w:sz w:val="28"/>
          <w:szCs w:val="28"/>
        </w:rPr>
      </w:pPr>
      <w:r w:rsidRPr="00206B34">
        <w:rPr>
          <w:rFonts w:ascii="宋体" w:hAnsi="宋体" w:hint="eastAsia"/>
          <w:sz w:val="28"/>
          <w:szCs w:val="28"/>
        </w:rPr>
        <w:t>签订日期：</w:t>
      </w:r>
      <w:r w:rsidRPr="00206B34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206B34">
        <w:rPr>
          <w:rFonts w:ascii="宋体" w:hAnsi="宋体" w:hint="eastAsia"/>
          <w:sz w:val="28"/>
          <w:szCs w:val="28"/>
        </w:rPr>
        <w:t>年</w:t>
      </w:r>
      <w:r w:rsidRPr="00206B34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06B34">
        <w:rPr>
          <w:rFonts w:ascii="宋体" w:hAnsi="宋体" w:hint="eastAsia"/>
          <w:sz w:val="28"/>
          <w:szCs w:val="28"/>
        </w:rPr>
        <w:t>月</w:t>
      </w:r>
      <w:r w:rsidRPr="00206B34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06B34">
        <w:rPr>
          <w:rFonts w:ascii="宋体" w:hAnsi="宋体" w:hint="eastAsia"/>
          <w:sz w:val="28"/>
          <w:szCs w:val="28"/>
        </w:rPr>
        <w:t>日    签订日期：</w:t>
      </w:r>
      <w:r w:rsidRPr="00206B34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206B34">
        <w:rPr>
          <w:rFonts w:ascii="宋体" w:hAnsi="宋体" w:hint="eastAsia"/>
          <w:sz w:val="28"/>
          <w:szCs w:val="28"/>
        </w:rPr>
        <w:t>年</w:t>
      </w:r>
      <w:r w:rsidRPr="00206B34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206B34">
        <w:rPr>
          <w:rFonts w:ascii="宋体" w:hAnsi="宋体" w:hint="eastAsia"/>
          <w:sz w:val="28"/>
          <w:szCs w:val="28"/>
        </w:rPr>
        <w:t>月</w:t>
      </w:r>
      <w:r w:rsidRPr="00206B34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206B34">
        <w:rPr>
          <w:rFonts w:ascii="宋体" w:hAnsi="宋体" w:hint="eastAsia"/>
          <w:sz w:val="28"/>
          <w:szCs w:val="28"/>
        </w:rPr>
        <w:t xml:space="preserve">日                         </w:t>
      </w:r>
    </w:p>
    <w:p w:rsidR="00206B34" w:rsidRPr="00206B34" w:rsidRDefault="00206B34" w:rsidP="0020083E">
      <w:pPr>
        <w:spacing w:line="480" w:lineRule="auto"/>
        <w:rPr>
          <w:rFonts w:ascii="宋体" w:hAnsi="宋体" w:cs="宋体"/>
          <w:b/>
          <w:color w:val="333333"/>
          <w:kern w:val="0"/>
          <w:sz w:val="28"/>
          <w:szCs w:val="28"/>
        </w:rPr>
      </w:pPr>
    </w:p>
    <w:sectPr w:rsidR="00206B34" w:rsidRPr="00206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60" w:rsidRDefault="00A76060" w:rsidP="00BC7EC6">
      <w:r>
        <w:separator/>
      </w:r>
    </w:p>
  </w:endnote>
  <w:endnote w:type="continuationSeparator" w:id="0">
    <w:p w:rsidR="00A76060" w:rsidRDefault="00A76060" w:rsidP="00BC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60" w:rsidRDefault="00A76060" w:rsidP="00BC7EC6">
      <w:r>
        <w:separator/>
      </w:r>
    </w:p>
  </w:footnote>
  <w:footnote w:type="continuationSeparator" w:id="0">
    <w:p w:rsidR="00A76060" w:rsidRDefault="00A76060" w:rsidP="00BC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D6"/>
    <w:rsid w:val="00137556"/>
    <w:rsid w:val="001812B8"/>
    <w:rsid w:val="0020083E"/>
    <w:rsid w:val="00206B34"/>
    <w:rsid w:val="0041598B"/>
    <w:rsid w:val="004735BA"/>
    <w:rsid w:val="005336D6"/>
    <w:rsid w:val="005D53A2"/>
    <w:rsid w:val="009408AD"/>
    <w:rsid w:val="009B5240"/>
    <w:rsid w:val="00A73CAA"/>
    <w:rsid w:val="00A76060"/>
    <w:rsid w:val="00BC7EC6"/>
    <w:rsid w:val="00E5496A"/>
    <w:rsid w:val="00E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336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C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7EC6"/>
    <w:rPr>
      <w:kern w:val="2"/>
      <w:sz w:val="18"/>
      <w:szCs w:val="18"/>
    </w:rPr>
  </w:style>
  <w:style w:type="paragraph" w:styleId="a5">
    <w:name w:val="footer"/>
    <w:basedOn w:val="a"/>
    <w:link w:val="Char0"/>
    <w:rsid w:val="00BC7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7E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336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C7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7EC6"/>
    <w:rPr>
      <w:kern w:val="2"/>
      <w:sz w:val="18"/>
      <w:szCs w:val="18"/>
    </w:rPr>
  </w:style>
  <w:style w:type="paragraph" w:styleId="a5">
    <w:name w:val="footer"/>
    <w:basedOn w:val="a"/>
    <w:link w:val="Char0"/>
    <w:rsid w:val="00BC7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7E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9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1836</Characters>
  <Application>Microsoft Office Word</Application>
  <DocSecurity>0</DocSecurity>
  <Lines>15</Lines>
  <Paragraphs>4</Paragraphs>
  <ScaleCrop>false</ScaleCrop>
  <Company>WWW.YlmF.CoM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服装买卖合同范本</dc:title>
  <dc:creator>微软用户</dc:creator>
  <cp:lastModifiedBy>A</cp:lastModifiedBy>
  <cp:revision>2</cp:revision>
  <cp:lastPrinted>2013-12-25T03:11:00Z</cp:lastPrinted>
  <dcterms:created xsi:type="dcterms:W3CDTF">2024-05-28T07:13:00Z</dcterms:created>
  <dcterms:modified xsi:type="dcterms:W3CDTF">2024-05-28T07:13:00Z</dcterms:modified>
</cp:coreProperties>
</file>