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92999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/>
          <w:b/>
          <w:bCs/>
          <w:kern w:val="0"/>
          <w:sz w:val="48"/>
          <w:szCs w:val="20"/>
          <w:lang w:val="zh-CN"/>
        </w:rPr>
      </w:pPr>
      <w:bookmarkStart w:id="0" w:name="_GoBack"/>
      <w:bookmarkEnd w:id="0"/>
      <w:r>
        <w:rPr>
          <w:rFonts w:ascii="黑体" w:eastAsia="黑体" w:hint="eastAsia"/>
          <w:b/>
          <w:bCs/>
          <w:kern w:val="0"/>
          <w:sz w:val="48"/>
          <w:szCs w:val="20"/>
          <w:lang w:val="zh-CN"/>
        </w:rPr>
        <w:t>国际民间贸易协议书</w:t>
      </w: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卖方：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>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国法定地址、电话、传真、法人代表、职务）</w:t>
      </w: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买方：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>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国法定地址、电话、传真、法人代表、职务）</w:t>
      </w: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双方协商一致，同意并达成如下贸易协议，共同遵守：</w:t>
      </w: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第一条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本合同所列条款，包括了双方达成的全部协议，并取代在此以前双方所达成的一切协议。除双方授权主管人或代表同意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书入本合同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的条款外，其余一律无效。</w:t>
      </w: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</w:t>
      </w:r>
      <w:r>
        <w:rPr>
          <w:rFonts w:ascii="宋体" w:hint="eastAsia"/>
          <w:kern w:val="0"/>
          <w:sz w:val="24"/>
          <w:szCs w:val="20"/>
          <w:lang w:val="zh-CN"/>
        </w:rPr>
        <w:t>二条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买方须由卖方承认的银行，开出不可撤消的、无追索权的、保兑的、可转让的、可分割的、允许转船和分批装运，以卖方为受益人的见票即付信用证。信用证有效期为末批货物从装运港启运后</w:t>
      </w:r>
      <w:r>
        <w:rPr>
          <w:rFonts w:ascii="宋体"/>
          <w:kern w:val="0"/>
          <w:sz w:val="24"/>
          <w:szCs w:val="20"/>
          <w:lang w:val="zh-CN"/>
        </w:rPr>
        <w:t>45</w:t>
      </w:r>
      <w:r>
        <w:rPr>
          <w:rFonts w:ascii="宋体" w:hint="eastAsia"/>
          <w:kern w:val="0"/>
          <w:sz w:val="24"/>
          <w:szCs w:val="20"/>
          <w:lang w:val="zh-CN"/>
        </w:rPr>
        <w:t>天。信用证承兑费用由买方支付。</w:t>
      </w: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第三条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卖方须向议付行提交下列单据：</w:t>
      </w: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1.</w:t>
      </w:r>
      <w:r>
        <w:rPr>
          <w:rFonts w:ascii="宋体" w:hint="eastAsia"/>
          <w:kern w:val="0"/>
          <w:sz w:val="24"/>
          <w:szCs w:val="20"/>
          <w:lang w:val="zh-CN"/>
        </w:rPr>
        <w:t>整套清洁海运提单一式两份；</w:t>
      </w: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2.</w:t>
      </w:r>
      <w:r>
        <w:rPr>
          <w:rFonts w:ascii="宋体" w:hint="eastAsia"/>
          <w:kern w:val="0"/>
          <w:sz w:val="24"/>
          <w:szCs w:val="20"/>
          <w:lang w:val="zh-CN"/>
        </w:rPr>
        <w:t>发票一式四份；</w:t>
      </w: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3.</w:t>
      </w:r>
      <w:r>
        <w:rPr>
          <w:rFonts w:ascii="宋体" w:hint="eastAsia"/>
          <w:kern w:val="0"/>
          <w:sz w:val="24"/>
          <w:szCs w:val="20"/>
          <w:lang w:val="zh-CN"/>
        </w:rPr>
        <w:t>由商品检验局出具的质量证书一式两份；</w:t>
      </w: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4.</w:t>
      </w:r>
      <w:r>
        <w:rPr>
          <w:rFonts w:ascii="宋体" w:hint="eastAsia"/>
          <w:kern w:val="0"/>
          <w:sz w:val="24"/>
          <w:szCs w:val="20"/>
          <w:lang w:val="zh-CN"/>
        </w:rPr>
        <w:t>由商品检验局出具的数量</w:t>
      </w:r>
      <w:r>
        <w:rPr>
          <w:rFonts w:ascii="宋体" w:hint="eastAsia"/>
          <w:kern w:val="0"/>
          <w:sz w:val="24"/>
          <w:szCs w:val="20"/>
          <w:lang w:val="zh-CN"/>
        </w:rPr>
        <w:t>/</w:t>
      </w:r>
      <w:r>
        <w:rPr>
          <w:rFonts w:ascii="宋体" w:hint="eastAsia"/>
          <w:kern w:val="0"/>
          <w:sz w:val="24"/>
          <w:szCs w:val="20"/>
          <w:lang w:val="zh-CN"/>
        </w:rPr>
        <w:t>重量检验报告一式两份。</w:t>
      </w: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第四条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允许的溢短装数量为相当于信用证总金额</w:t>
      </w:r>
      <w:r>
        <w:rPr>
          <w:rFonts w:ascii="宋体"/>
          <w:kern w:val="0"/>
          <w:sz w:val="24"/>
          <w:szCs w:val="20"/>
          <w:lang w:val="zh-CN"/>
        </w:rPr>
        <w:t>5</w:t>
      </w:r>
      <w:r>
        <w:rPr>
          <w:rFonts w:ascii="宋体" w:hint="eastAsia"/>
          <w:kern w:val="0"/>
          <w:sz w:val="24"/>
          <w:szCs w:val="20"/>
          <w:lang w:val="zh-CN"/>
        </w:rPr>
        <w:t>%</w:t>
      </w:r>
      <w:r>
        <w:rPr>
          <w:rFonts w:ascii="宋体" w:hint="eastAsia"/>
          <w:kern w:val="0"/>
          <w:sz w:val="24"/>
          <w:szCs w:val="20"/>
          <w:lang w:val="zh-CN"/>
        </w:rPr>
        <w:t>的货物数量。</w:t>
      </w: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第五条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交货：</w:t>
      </w: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1.</w:t>
      </w:r>
      <w:r>
        <w:rPr>
          <w:rFonts w:ascii="宋体" w:hint="eastAsia"/>
          <w:kern w:val="0"/>
          <w:sz w:val="24"/>
          <w:szCs w:val="20"/>
          <w:lang w:val="zh-CN"/>
        </w:rPr>
        <w:t>交货期为</w:t>
      </w:r>
      <w:r>
        <w:rPr>
          <w:rFonts w:ascii="宋体"/>
          <w:kern w:val="0"/>
          <w:sz w:val="24"/>
          <w:szCs w:val="20"/>
          <w:lang w:val="zh-CN"/>
        </w:rPr>
        <w:t>____________________</w:t>
      </w:r>
      <w:r>
        <w:rPr>
          <w:rFonts w:ascii="宋体" w:hint="eastAsia"/>
          <w:kern w:val="0"/>
          <w:sz w:val="24"/>
          <w:szCs w:val="20"/>
          <w:lang w:val="zh-CN"/>
        </w:rPr>
        <w:t>；</w:t>
      </w: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2.</w:t>
      </w:r>
      <w:r>
        <w:rPr>
          <w:rFonts w:ascii="宋体" w:hint="eastAsia"/>
          <w:kern w:val="0"/>
          <w:sz w:val="24"/>
          <w:szCs w:val="20"/>
          <w:lang w:val="zh-CN"/>
        </w:rPr>
        <w:t>装运港</w:t>
      </w:r>
      <w:r>
        <w:rPr>
          <w:rFonts w:ascii="宋体"/>
          <w:kern w:val="0"/>
          <w:sz w:val="24"/>
          <w:szCs w:val="20"/>
          <w:lang w:val="zh-CN"/>
        </w:rPr>
        <w:t>____________________ .</w:t>
      </w: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第六条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装运条件：</w:t>
      </w: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1.</w:t>
      </w:r>
      <w:r>
        <w:rPr>
          <w:rFonts w:ascii="宋体" w:hint="eastAsia"/>
          <w:kern w:val="0"/>
          <w:sz w:val="24"/>
          <w:szCs w:val="20"/>
          <w:lang w:val="zh-CN"/>
        </w:rPr>
        <w:t>应卖方之要求，买方于每批货物装运前</w:t>
      </w:r>
      <w:r>
        <w:rPr>
          <w:rFonts w:ascii="宋体"/>
          <w:kern w:val="0"/>
          <w:sz w:val="24"/>
          <w:szCs w:val="20"/>
          <w:lang w:val="zh-CN"/>
        </w:rPr>
        <w:t>20</w:t>
      </w:r>
      <w:r>
        <w:rPr>
          <w:rFonts w:ascii="宋体" w:hint="eastAsia"/>
          <w:kern w:val="0"/>
          <w:sz w:val="24"/>
          <w:szCs w:val="20"/>
          <w:lang w:val="zh-CN"/>
        </w:rPr>
        <w:t>天，将船名、船籍、预计抵达装运港日期和载重吨位等以书信告知卖方；</w:t>
      </w: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2.</w:t>
      </w:r>
      <w:r>
        <w:rPr>
          <w:rFonts w:ascii="宋体" w:hint="eastAsia"/>
          <w:kern w:val="0"/>
          <w:sz w:val="24"/>
          <w:szCs w:val="20"/>
          <w:lang w:val="zh-CN"/>
        </w:rPr>
        <w:t>买方可指定</w:t>
      </w:r>
      <w:r>
        <w:rPr>
          <w:rFonts w:ascii="宋体"/>
          <w:kern w:val="0"/>
          <w:sz w:val="24"/>
          <w:szCs w:val="20"/>
          <w:lang w:val="zh-CN"/>
        </w:rPr>
        <w:t xml:space="preserve">________ </w:t>
      </w:r>
      <w:r>
        <w:rPr>
          <w:rFonts w:ascii="宋体" w:hint="eastAsia"/>
          <w:kern w:val="0"/>
          <w:sz w:val="24"/>
          <w:szCs w:val="20"/>
          <w:lang w:val="zh-CN"/>
        </w:rPr>
        <w:t>远洋运输代理公司作为其船运代理，并负责支付港口所有费用。买方应分别于船到达装运港前</w:t>
      </w:r>
      <w:r>
        <w:rPr>
          <w:rFonts w:ascii="宋体"/>
          <w:kern w:val="0"/>
          <w:sz w:val="24"/>
          <w:szCs w:val="20"/>
          <w:lang w:val="zh-CN"/>
        </w:rPr>
        <w:t>10</w:t>
      </w:r>
      <w:r>
        <w:rPr>
          <w:rFonts w:ascii="宋体" w:hint="eastAsia"/>
          <w:kern w:val="0"/>
          <w:sz w:val="24"/>
          <w:szCs w:val="20"/>
          <w:lang w:val="zh-CN"/>
        </w:rPr>
        <w:t>天、</w:t>
      </w:r>
      <w:r>
        <w:rPr>
          <w:rFonts w:ascii="宋体"/>
          <w:kern w:val="0"/>
          <w:sz w:val="24"/>
          <w:szCs w:val="20"/>
          <w:lang w:val="zh-CN"/>
        </w:rPr>
        <w:t>5</w:t>
      </w:r>
      <w:r>
        <w:rPr>
          <w:rFonts w:ascii="宋体" w:hint="eastAsia"/>
          <w:kern w:val="0"/>
          <w:sz w:val="24"/>
          <w:szCs w:val="20"/>
          <w:lang w:val="zh-CN"/>
        </w:rPr>
        <w:t>天、</w:t>
      </w:r>
      <w:r>
        <w:rPr>
          <w:rFonts w:ascii="宋体"/>
          <w:kern w:val="0"/>
          <w:sz w:val="24"/>
          <w:szCs w:val="20"/>
          <w:lang w:val="zh-CN"/>
        </w:rPr>
        <w:t>72</w:t>
      </w:r>
      <w:r>
        <w:rPr>
          <w:rFonts w:ascii="宋体" w:hint="eastAsia"/>
          <w:kern w:val="0"/>
          <w:sz w:val="24"/>
          <w:szCs w:val="20"/>
          <w:lang w:val="zh-CN"/>
        </w:rPr>
        <w:t>小时、</w:t>
      </w:r>
      <w:r>
        <w:rPr>
          <w:rFonts w:ascii="宋体"/>
          <w:kern w:val="0"/>
          <w:sz w:val="24"/>
          <w:szCs w:val="20"/>
          <w:lang w:val="zh-CN"/>
        </w:rPr>
        <w:t>24</w:t>
      </w:r>
      <w:r>
        <w:rPr>
          <w:rFonts w:ascii="宋体" w:hint="eastAsia"/>
          <w:kern w:val="0"/>
          <w:sz w:val="24"/>
          <w:szCs w:val="20"/>
          <w:lang w:val="zh-CN"/>
        </w:rPr>
        <w:t>小时，把船到达装运港的预计日期和时间，以及船到达装运港时，该船的吃水量以电报告知其代理；</w:t>
      </w: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3</w:t>
      </w:r>
      <w:r>
        <w:rPr>
          <w:rFonts w:ascii="宋体"/>
          <w:kern w:val="0"/>
          <w:sz w:val="24"/>
          <w:szCs w:val="20"/>
          <w:lang w:val="zh-CN"/>
        </w:rPr>
        <w:t>.</w:t>
      </w:r>
      <w:r>
        <w:rPr>
          <w:rFonts w:ascii="宋体" w:hint="eastAsia"/>
          <w:kern w:val="0"/>
          <w:sz w:val="24"/>
          <w:szCs w:val="20"/>
          <w:lang w:val="zh-CN"/>
        </w:rPr>
        <w:t>买方应在船达装运港前</w:t>
      </w:r>
      <w:r>
        <w:rPr>
          <w:rFonts w:ascii="宋体"/>
          <w:kern w:val="0"/>
          <w:sz w:val="24"/>
          <w:szCs w:val="20"/>
          <w:lang w:val="zh-CN"/>
        </w:rPr>
        <w:t>10</w:t>
      </w:r>
      <w:r>
        <w:rPr>
          <w:rFonts w:ascii="宋体" w:hint="eastAsia"/>
          <w:kern w:val="0"/>
          <w:sz w:val="24"/>
          <w:szCs w:val="20"/>
          <w:lang w:val="zh-CN"/>
        </w:rPr>
        <w:t>天，将该船的详细情况，包括船名、船籍、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预达日期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、船长和船员之国籍、呼号、载重吨位、吃水、总长及按国际海运惯例所需的其他资料，以电报告知其代理；</w:t>
      </w: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4.</w:t>
      </w:r>
      <w:r>
        <w:rPr>
          <w:rFonts w:ascii="宋体" w:hint="eastAsia"/>
          <w:kern w:val="0"/>
          <w:sz w:val="24"/>
          <w:szCs w:val="20"/>
          <w:lang w:val="zh-CN"/>
        </w:rPr>
        <w:t>买方应将租船方出具的租船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单一份尽快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提交给卖方。</w:t>
      </w: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第七条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货物装船后，凡发生货物短缺、损坏、变质，其风险均由买方承担。货物之投保由买方自理。</w:t>
      </w: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第八条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买方应通过银行及时向卖方提供履约定金，金额为合同总值的</w:t>
      </w:r>
      <w:r>
        <w:rPr>
          <w:rFonts w:ascii="宋体"/>
          <w:kern w:val="0"/>
          <w:sz w:val="24"/>
          <w:szCs w:val="20"/>
          <w:lang w:val="zh-CN"/>
        </w:rPr>
        <w:t>3</w:t>
      </w:r>
      <w:r>
        <w:rPr>
          <w:rFonts w:ascii="宋体" w:hint="eastAsia"/>
          <w:kern w:val="0"/>
          <w:sz w:val="24"/>
          <w:szCs w:val="20"/>
          <w:lang w:val="zh-CN"/>
        </w:rPr>
        <w:t>%</w:t>
      </w:r>
      <w:r>
        <w:rPr>
          <w:rFonts w:ascii="宋体" w:hint="eastAsia"/>
          <w:kern w:val="0"/>
          <w:sz w:val="24"/>
          <w:szCs w:val="20"/>
          <w:lang w:val="zh-CN"/>
        </w:rPr>
        <w:t>，有效期为末批货物自装运港启运后</w:t>
      </w:r>
      <w:r>
        <w:rPr>
          <w:rFonts w:ascii="宋体"/>
          <w:kern w:val="0"/>
          <w:sz w:val="24"/>
          <w:szCs w:val="20"/>
          <w:lang w:val="zh-CN"/>
        </w:rPr>
        <w:t>30</w:t>
      </w:r>
      <w:r>
        <w:rPr>
          <w:rFonts w:ascii="宋体" w:hint="eastAsia"/>
          <w:kern w:val="0"/>
          <w:sz w:val="24"/>
          <w:szCs w:val="20"/>
          <w:lang w:val="zh-CN"/>
        </w:rPr>
        <w:t>天。此定金作为买方部分违约但尚未涉及全部协议的违约罚金。买方不按第</w:t>
      </w:r>
      <w:r>
        <w:rPr>
          <w:rFonts w:ascii="宋体"/>
          <w:kern w:val="0"/>
          <w:sz w:val="24"/>
          <w:szCs w:val="20"/>
          <w:lang w:val="zh-CN"/>
        </w:rPr>
        <w:t>2</w:t>
      </w:r>
      <w:r>
        <w:rPr>
          <w:rFonts w:ascii="宋体" w:hint="eastAsia"/>
          <w:kern w:val="0"/>
          <w:sz w:val="24"/>
          <w:szCs w:val="20"/>
          <w:lang w:val="zh-CN"/>
        </w:rPr>
        <w:t>条开出不可</w:t>
      </w:r>
      <w:r>
        <w:rPr>
          <w:rFonts w:ascii="宋体" w:hint="eastAsia"/>
          <w:kern w:val="0"/>
          <w:sz w:val="24"/>
          <w:szCs w:val="20"/>
          <w:lang w:val="zh-CN"/>
        </w:rPr>
        <w:t>撤消的信用证时，卖方有权立即终止合同，没收上述</w:t>
      </w:r>
      <w:r>
        <w:rPr>
          <w:rFonts w:ascii="宋体"/>
          <w:kern w:val="0"/>
          <w:sz w:val="24"/>
          <w:szCs w:val="20"/>
          <w:lang w:val="zh-CN"/>
        </w:rPr>
        <w:t>3</w:t>
      </w:r>
      <w:r>
        <w:rPr>
          <w:rFonts w:ascii="宋体" w:hint="eastAsia"/>
          <w:kern w:val="0"/>
          <w:sz w:val="24"/>
          <w:szCs w:val="20"/>
          <w:lang w:val="zh-CN"/>
        </w:rPr>
        <w:t>%</w:t>
      </w:r>
      <w:r>
        <w:rPr>
          <w:rFonts w:ascii="宋体" w:hint="eastAsia"/>
          <w:kern w:val="0"/>
          <w:sz w:val="24"/>
          <w:szCs w:val="20"/>
          <w:lang w:val="zh-CN"/>
        </w:rPr>
        <w:t>定金并写信给买方告知理由。</w:t>
      </w: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第九条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买方须按本合同第</w:t>
      </w:r>
      <w:r>
        <w:rPr>
          <w:rFonts w:ascii="宋体"/>
          <w:kern w:val="0"/>
          <w:sz w:val="24"/>
          <w:szCs w:val="20"/>
          <w:lang w:val="zh-CN"/>
        </w:rPr>
        <w:t>2</w:t>
      </w:r>
      <w:r>
        <w:rPr>
          <w:rFonts w:ascii="宋体" w:hint="eastAsia"/>
          <w:kern w:val="0"/>
          <w:sz w:val="24"/>
          <w:szCs w:val="20"/>
          <w:lang w:val="zh-CN"/>
        </w:rPr>
        <w:t>条所规定的日期前开立本批交易信用证，否则，卖方有权不经通知取消本合同，并对由此而遭受的损失提出索赔。</w:t>
      </w: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第十条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适用规则和章程：</w:t>
      </w: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1.</w:t>
      </w:r>
      <w:r>
        <w:rPr>
          <w:rFonts w:ascii="宋体" w:hint="eastAsia"/>
          <w:kern w:val="0"/>
          <w:sz w:val="24"/>
          <w:szCs w:val="20"/>
          <w:lang w:val="zh-CN"/>
        </w:rPr>
        <w:t>装运条款：见清单</w:t>
      </w:r>
      <w:r>
        <w:rPr>
          <w:rFonts w:ascii="宋体"/>
          <w:kern w:val="0"/>
          <w:sz w:val="24"/>
          <w:szCs w:val="20"/>
          <w:lang w:val="zh-CN"/>
        </w:rPr>
        <w:t>B</w:t>
      </w:r>
      <w:r>
        <w:rPr>
          <w:rFonts w:ascii="宋体" w:hint="eastAsia"/>
          <w:kern w:val="0"/>
          <w:sz w:val="24"/>
          <w:szCs w:val="20"/>
          <w:lang w:val="zh-CN"/>
        </w:rPr>
        <w:t>；</w:t>
      </w: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2.</w:t>
      </w:r>
      <w:r>
        <w:rPr>
          <w:rFonts w:ascii="宋体" w:hint="eastAsia"/>
          <w:kern w:val="0"/>
          <w:sz w:val="24"/>
          <w:szCs w:val="20"/>
          <w:lang w:val="zh-CN"/>
        </w:rPr>
        <w:t>外轮在</w:t>
      </w:r>
      <w:r>
        <w:rPr>
          <w:rFonts w:ascii="宋体"/>
          <w:kern w:val="0"/>
          <w:sz w:val="24"/>
          <w:szCs w:val="20"/>
          <w:lang w:val="zh-CN"/>
        </w:rPr>
        <w:t xml:space="preserve">________ </w:t>
      </w:r>
      <w:r>
        <w:rPr>
          <w:rFonts w:ascii="宋体" w:hint="eastAsia"/>
          <w:kern w:val="0"/>
          <w:sz w:val="24"/>
          <w:szCs w:val="20"/>
          <w:lang w:val="zh-CN"/>
        </w:rPr>
        <w:t>港速遣费和滞期费收取规定，见清单</w:t>
      </w:r>
      <w:r>
        <w:rPr>
          <w:rFonts w:ascii="宋体"/>
          <w:kern w:val="0"/>
          <w:sz w:val="24"/>
          <w:szCs w:val="20"/>
          <w:lang w:val="zh-CN"/>
        </w:rPr>
        <w:t>C</w:t>
      </w:r>
      <w:r>
        <w:rPr>
          <w:rFonts w:ascii="宋体" w:hint="eastAsia"/>
          <w:kern w:val="0"/>
          <w:sz w:val="24"/>
          <w:szCs w:val="20"/>
          <w:lang w:val="zh-CN"/>
        </w:rPr>
        <w:t>；</w:t>
      </w: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3.</w:t>
      </w:r>
      <w:r>
        <w:rPr>
          <w:rFonts w:ascii="宋体" w:hint="eastAsia"/>
          <w:kern w:val="0"/>
          <w:sz w:val="24"/>
          <w:szCs w:val="20"/>
          <w:lang w:val="zh-CN"/>
        </w:rPr>
        <w:t>滞期费率／速遣费率以及装卸结算法则刊行于</w:t>
      </w:r>
      <w:r>
        <w:rPr>
          <w:rFonts w:ascii="宋体"/>
          <w:kern w:val="0"/>
          <w:sz w:val="24"/>
          <w:szCs w:val="20"/>
          <w:lang w:val="zh-CN"/>
        </w:rPr>
        <w:t>________</w:t>
      </w:r>
      <w:r>
        <w:rPr>
          <w:rFonts w:ascii="宋体" w:hint="eastAsia"/>
          <w:kern w:val="0"/>
          <w:sz w:val="24"/>
          <w:szCs w:val="20"/>
          <w:lang w:val="zh-CN"/>
        </w:rPr>
        <w:t>，</w:t>
      </w:r>
      <w:r>
        <w:rPr>
          <w:rFonts w:ascii="宋体"/>
          <w:kern w:val="0"/>
          <w:sz w:val="24"/>
          <w:szCs w:val="20"/>
          <w:lang w:val="zh-CN"/>
        </w:rPr>
        <w:t>________</w:t>
      </w:r>
      <w:r>
        <w:rPr>
          <w:rFonts w:ascii="宋体" w:hint="eastAsia"/>
          <w:kern w:val="0"/>
          <w:sz w:val="24"/>
          <w:szCs w:val="20"/>
          <w:lang w:val="zh-CN"/>
        </w:rPr>
        <w:t>应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遵照</w:t>
      </w:r>
      <w:r>
        <w:rPr>
          <w:rFonts w:ascii="宋体"/>
          <w:kern w:val="0"/>
          <w:sz w:val="24"/>
          <w:szCs w:val="20"/>
          <w:lang w:val="zh-CN"/>
        </w:rPr>
        <w:t>________</w:t>
      </w:r>
      <w:proofErr w:type="gramEnd"/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颁布之规则予以办理。所有费用均由买方承担。</w:t>
      </w: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第十一</w:t>
      </w:r>
      <w:r>
        <w:rPr>
          <w:rFonts w:ascii="宋体" w:hint="eastAsia"/>
          <w:kern w:val="0"/>
          <w:sz w:val="24"/>
          <w:szCs w:val="20"/>
          <w:lang w:val="zh-CN"/>
        </w:rPr>
        <w:t>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除保险公司和船方应承担的索赔外，凡涉及货物质量、数量和重量等争执，双方应通过协商予以解决。如果协商不能解决，则提交</w:t>
      </w:r>
      <w:r>
        <w:rPr>
          <w:rFonts w:ascii="宋体"/>
          <w:kern w:val="0"/>
          <w:sz w:val="24"/>
          <w:szCs w:val="20"/>
          <w:lang w:val="zh-CN"/>
        </w:rPr>
        <w:t xml:space="preserve">________ </w:t>
      </w:r>
      <w:r>
        <w:rPr>
          <w:rFonts w:ascii="宋体" w:hint="eastAsia"/>
          <w:kern w:val="0"/>
          <w:sz w:val="24"/>
          <w:szCs w:val="20"/>
          <w:lang w:val="zh-CN"/>
        </w:rPr>
        <w:t>商检局或其下属单位进行裁决，裁决是终局的，对双方均有约束力，任何一方均无权上诉。</w:t>
      </w: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第十二条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卖方因无法控制之因素，诸如不可抗力、政变、罢工、禁运、解雇等造成合同货物推迟交货或妨碍交货，卖方不承担责任。但卖方按买方之要求，应向买方挂号邮寄由</w:t>
      </w:r>
      <w:r>
        <w:rPr>
          <w:rFonts w:ascii="宋体"/>
          <w:kern w:val="0"/>
          <w:sz w:val="24"/>
          <w:szCs w:val="20"/>
          <w:lang w:val="zh-CN"/>
        </w:rPr>
        <w:t>________</w:t>
      </w:r>
      <w:r>
        <w:rPr>
          <w:rFonts w:ascii="宋体" w:hint="eastAsia"/>
          <w:kern w:val="0"/>
          <w:sz w:val="24"/>
          <w:szCs w:val="20"/>
          <w:lang w:val="zh-CN"/>
        </w:rPr>
        <w:t>出具的证书，如有可能，也可提交由</w:t>
      </w:r>
      <w:r>
        <w:rPr>
          <w:rFonts w:ascii="宋体"/>
          <w:kern w:val="0"/>
          <w:sz w:val="24"/>
          <w:szCs w:val="20"/>
          <w:lang w:val="zh-CN"/>
        </w:rPr>
        <w:t>________</w:t>
      </w:r>
      <w:r>
        <w:rPr>
          <w:rFonts w:ascii="宋体" w:hint="eastAsia"/>
          <w:kern w:val="0"/>
          <w:sz w:val="24"/>
          <w:szCs w:val="20"/>
          <w:lang w:val="zh-CN"/>
        </w:rPr>
        <w:t>某一主管部门出具的证书。</w:t>
      </w: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第十三条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凡涉及本合同或因执行本合同</w:t>
      </w:r>
      <w:r>
        <w:rPr>
          <w:rFonts w:ascii="宋体" w:hint="eastAsia"/>
          <w:kern w:val="0"/>
          <w:sz w:val="24"/>
          <w:szCs w:val="20"/>
          <w:lang w:val="zh-CN"/>
        </w:rPr>
        <w:t>所发生的一切争执，双方通过协商解决。如协商不能解决，可提交被告国家仲裁机构根据该国仲裁规则和程序进行仲裁，仲裁裁决是终局的，对双方都有约束力。仲裁费用除该仲裁机构另有判定外，则由败诉方负责。</w:t>
      </w: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第十四条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本合同一式两份，用</w:t>
      </w:r>
      <w:r>
        <w:rPr>
          <w:rFonts w:ascii="宋体"/>
          <w:kern w:val="0"/>
          <w:sz w:val="24"/>
          <w:szCs w:val="20"/>
          <w:lang w:val="zh-CN"/>
        </w:rPr>
        <w:t xml:space="preserve">____ </w:t>
      </w:r>
      <w:r>
        <w:rPr>
          <w:rFonts w:ascii="宋体" w:hint="eastAsia"/>
          <w:kern w:val="0"/>
          <w:sz w:val="24"/>
          <w:szCs w:val="20"/>
          <w:lang w:val="zh-CN"/>
        </w:rPr>
        <w:t>文签署，经买、卖双方代表签字后生效。</w:t>
      </w: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清单</w:t>
      </w:r>
      <w:r>
        <w:rPr>
          <w:rFonts w:ascii="宋体"/>
          <w:kern w:val="0"/>
          <w:sz w:val="24"/>
          <w:szCs w:val="20"/>
          <w:lang w:val="zh-CN"/>
        </w:rPr>
        <w:t>A</w:t>
      </w:r>
      <w:r>
        <w:rPr>
          <w:rFonts w:ascii="宋体" w:hint="eastAsia"/>
          <w:kern w:val="0"/>
          <w:sz w:val="24"/>
          <w:szCs w:val="20"/>
          <w:lang w:val="zh-CN"/>
        </w:rPr>
        <w:t>：</w:t>
      </w: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1.</w:t>
      </w:r>
      <w:r>
        <w:rPr>
          <w:rFonts w:ascii="宋体" w:hint="eastAsia"/>
          <w:kern w:val="0"/>
          <w:sz w:val="24"/>
          <w:szCs w:val="20"/>
          <w:lang w:val="zh-CN"/>
        </w:rPr>
        <w:t>物品名：</w:t>
      </w:r>
      <w:r>
        <w:rPr>
          <w:rFonts w:ascii="宋体"/>
          <w:kern w:val="0"/>
          <w:sz w:val="24"/>
          <w:szCs w:val="20"/>
          <w:lang w:val="zh-CN"/>
        </w:rPr>
        <w:t>____________</w:t>
      </w: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2.</w:t>
      </w:r>
      <w:r>
        <w:rPr>
          <w:rFonts w:ascii="宋体" w:hint="eastAsia"/>
          <w:kern w:val="0"/>
          <w:sz w:val="24"/>
          <w:szCs w:val="20"/>
          <w:lang w:val="zh-CN"/>
        </w:rPr>
        <w:t>货物规格：</w:t>
      </w:r>
      <w:r>
        <w:rPr>
          <w:rFonts w:ascii="宋体"/>
          <w:kern w:val="0"/>
          <w:sz w:val="24"/>
          <w:szCs w:val="20"/>
          <w:lang w:val="zh-CN"/>
        </w:rPr>
        <w:t>________</w:t>
      </w: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3.</w:t>
      </w:r>
      <w:r>
        <w:rPr>
          <w:rFonts w:ascii="宋体" w:hint="eastAsia"/>
          <w:kern w:val="0"/>
          <w:sz w:val="24"/>
          <w:szCs w:val="20"/>
          <w:lang w:val="zh-CN"/>
        </w:rPr>
        <w:t>数量：（由卖方定，买方同意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溢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短装总数之</w:t>
      </w:r>
      <w:r>
        <w:rPr>
          <w:rFonts w:ascii="宋体"/>
          <w:kern w:val="0"/>
          <w:sz w:val="24"/>
          <w:szCs w:val="20"/>
          <w:lang w:val="zh-CN"/>
        </w:rPr>
        <w:t>5</w:t>
      </w:r>
      <w:r>
        <w:rPr>
          <w:rFonts w:ascii="宋体" w:hint="eastAsia"/>
          <w:kern w:val="0"/>
          <w:sz w:val="24"/>
          <w:szCs w:val="20"/>
          <w:lang w:val="zh-CN"/>
        </w:rPr>
        <w:t>％）</w:t>
      </w: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4.</w:t>
      </w:r>
      <w:r>
        <w:rPr>
          <w:rFonts w:ascii="宋体" w:hint="eastAsia"/>
          <w:kern w:val="0"/>
          <w:sz w:val="24"/>
          <w:szCs w:val="20"/>
          <w:lang w:val="zh-CN"/>
        </w:rPr>
        <w:t>单价：</w:t>
      </w:r>
      <w:r>
        <w:rPr>
          <w:rFonts w:ascii="宋体"/>
          <w:kern w:val="0"/>
          <w:sz w:val="24"/>
          <w:szCs w:val="20"/>
          <w:lang w:val="zh-CN"/>
        </w:rPr>
        <w:t>____________</w:t>
      </w: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5.</w:t>
      </w:r>
      <w:r>
        <w:rPr>
          <w:rFonts w:ascii="宋体" w:hint="eastAsia"/>
          <w:kern w:val="0"/>
          <w:sz w:val="24"/>
          <w:szCs w:val="20"/>
          <w:lang w:val="zh-CN"/>
        </w:rPr>
        <w:t>总值：</w:t>
      </w:r>
      <w:r>
        <w:rPr>
          <w:rFonts w:ascii="宋体"/>
          <w:kern w:val="0"/>
          <w:sz w:val="24"/>
          <w:szCs w:val="20"/>
          <w:lang w:val="zh-CN"/>
        </w:rPr>
        <w:t>U.S.D________</w:t>
      </w:r>
      <w:r>
        <w:rPr>
          <w:rFonts w:ascii="宋体"/>
          <w:kern w:val="0"/>
          <w:sz w:val="24"/>
          <w:szCs w:val="20"/>
          <w:lang w:val="zh-CN"/>
        </w:rPr>
        <w:t xml:space="preserve">________ </w:t>
      </w:r>
      <w:r>
        <w:rPr>
          <w:rFonts w:ascii="宋体" w:hint="eastAsia"/>
          <w:kern w:val="0"/>
          <w:sz w:val="24"/>
          <w:szCs w:val="20"/>
          <w:lang w:val="zh-CN"/>
        </w:rPr>
        <w:t>（每公吨价为</w:t>
      </w:r>
      <w:r>
        <w:rPr>
          <w:rFonts w:ascii="宋体"/>
          <w:kern w:val="0"/>
          <w:sz w:val="24"/>
          <w:szCs w:val="20"/>
          <w:lang w:val="zh-CN"/>
        </w:rPr>
        <w:t xml:space="preserve">________ </w:t>
      </w:r>
      <w:r>
        <w:rPr>
          <w:rFonts w:ascii="宋体" w:hint="eastAsia"/>
          <w:kern w:val="0"/>
          <w:sz w:val="24"/>
          <w:szCs w:val="20"/>
          <w:lang w:val="zh-CN"/>
        </w:rPr>
        <w:t>总值按实际交货数量而定）</w:t>
      </w: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6.</w:t>
      </w:r>
      <w:r>
        <w:rPr>
          <w:rFonts w:ascii="宋体" w:hint="eastAsia"/>
          <w:kern w:val="0"/>
          <w:sz w:val="24"/>
          <w:szCs w:val="20"/>
          <w:lang w:val="zh-CN"/>
        </w:rPr>
        <w:t>包装：</w:t>
      </w:r>
      <w:r>
        <w:rPr>
          <w:rFonts w:ascii="宋体"/>
          <w:kern w:val="0"/>
          <w:sz w:val="24"/>
          <w:szCs w:val="20"/>
          <w:lang w:val="zh-CN"/>
        </w:rPr>
        <w:t>____________</w:t>
      </w: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清单</w:t>
      </w:r>
      <w:r>
        <w:rPr>
          <w:rFonts w:ascii="宋体"/>
          <w:kern w:val="0"/>
          <w:sz w:val="24"/>
          <w:szCs w:val="20"/>
          <w:lang w:val="zh-CN"/>
        </w:rPr>
        <w:t>B</w:t>
      </w:r>
      <w:r>
        <w:rPr>
          <w:rFonts w:ascii="宋体" w:hint="eastAsia"/>
          <w:kern w:val="0"/>
          <w:sz w:val="24"/>
          <w:szCs w:val="20"/>
          <w:lang w:val="zh-CN"/>
        </w:rPr>
        <w:t>：装运条款</w:t>
      </w: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1.</w:t>
      </w:r>
      <w:r>
        <w:rPr>
          <w:rFonts w:ascii="宋体" w:hint="eastAsia"/>
          <w:kern w:val="0"/>
          <w:sz w:val="24"/>
          <w:szCs w:val="20"/>
          <w:lang w:val="zh-CN"/>
        </w:rPr>
        <w:t>合同规定的每批交货日前</w:t>
      </w:r>
      <w:r>
        <w:rPr>
          <w:rFonts w:ascii="宋体"/>
          <w:kern w:val="0"/>
          <w:sz w:val="24"/>
          <w:szCs w:val="20"/>
          <w:lang w:val="zh-CN"/>
        </w:rPr>
        <w:t>20</w:t>
      </w:r>
      <w:r>
        <w:rPr>
          <w:rFonts w:ascii="宋体" w:hint="eastAsia"/>
          <w:kern w:val="0"/>
          <w:sz w:val="24"/>
          <w:szCs w:val="20"/>
          <w:lang w:val="zh-CN"/>
        </w:rPr>
        <w:t>天，卖方应将合同号、数量、预定交货期写信告诉买方，以便买方租船订舱。</w:t>
      </w: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2.</w:t>
      </w:r>
      <w:r>
        <w:rPr>
          <w:rFonts w:ascii="宋体" w:hint="eastAsia"/>
          <w:kern w:val="0"/>
          <w:sz w:val="24"/>
          <w:szCs w:val="20"/>
          <w:lang w:val="zh-CN"/>
        </w:rPr>
        <w:t>每批货物装运前</w:t>
      </w:r>
      <w:r>
        <w:rPr>
          <w:rFonts w:ascii="宋体"/>
          <w:kern w:val="0"/>
          <w:sz w:val="24"/>
          <w:szCs w:val="20"/>
          <w:lang w:val="zh-CN"/>
        </w:rPr>
        <w:t>15</w:t>
      </w:r>
      <w:r>
        <w:rPr>
          <w:rFonts w:ascii="宋体" w:hint="eastAsia"/>
          <w:kern w:val="0"/>
          <w:sz w:val="24"/>
          <w:szCs w:val="20"/>
          <w:lang w:val="zh-CN"/>
        </w:rPr>
        <w:t>天，买方应将：船名、船籍、抵港日期、合同号、载重吨位等须经卖方认可的项目以信件告知卖方，以便买方安排交货。</w:t>
      </w: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3.</w:t>
      </w:r>
      <w:r>
        <w:rPr>
          <w:rFonts w:ascii="宋体" w:hint="eastAsia"/>
          <w:kern w:val="0"/>
          <w:sz w:val="24"/>
          <w:szCs w:val="20"/>
          <w:lang w:val="zh-CN"/>
        </w:rPr>
        <w:t>买方将委托装运港</w:t>
      </w:r>
      <w:r>
        <w:rPr>
          <w:rFonts w:ascii="宋体"/>
          <w:kern w:val="0"/>
          <w:sz w:val="24"/>
          <w:szCs w:val="20"/>
          <w:lang w:val="zh-CN"/>
        </w:rPr>
        <w:t xml:space="preserve">________ </w:t>
      </w:r>
      <w:r>
        <w:rPr>
          <w:rFonts w:ascii="宋体" w:hint="eastAsia"/>
          <w:kern w:val="0"/>
          <w:sz w:val="24"/>
          <w:szCs w:val="20"/>
          <w:lang w:val="zh-CN"/>
        </w:rPr>
        <w:t>远洋运输公司作为其海运代理，买方承担一切费用，买方将通过</w:t>
      </w:r>
      <w:r>
        <w:rPr>
          <w:rFonts w:ascii="宋体"/>
          <w:kern w:val="0"/>
          <w:sz w:val="24"/>
          <w:szCs w:val="20"/>
          <w:lang w:val="zh-CN"/>
        </w:rPr>
        <w:t xml:space="preserve">________ </w:t>
      </w:r>
      <w:r>
        <w:rPr>
          <w:rFonts w:ascii="宋体" w:hint="eastAsia"/>
          <w:kern w:val="0"/>
          <w:sz w:val="24"/>
          <w:szCs w:val="20"/>
          <w:lang w:val="zh-CN"/>
        </w:rPr>
        <w:t>获得该船进出</w:t>
      </w:r>
      <w:r>
        <w:rPr>
          <w:rFonts w:ascii="宋体" w:hint="eastAsia"/>
          <w:kern w:val="0"/>
          <w:sz w:val="24"/>
          <w:szCs w:val="20"/>
          <w:lang w:val="zh-CN"/>
        </w:rPr>
        <w:t>装运港口的所有签证。</w:t>
      </w: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买方须于船抵装运港</w:t>
      </w:r>
      <w:r>
        <w:rPr>
          <w:rFonts w:ascii="宋体"/>
          <w:kern w:val="0"/>
          <w:sz w:val="24"/>
          <w:szCs w:val="20"/>
          <w:lang w:val="zh-CN"/>
        </w:rPr>
        <w:t>10</w:t>
      </w:r>
      <w:r>
        <w:rPr>
          <w:rFonts w:ascii="宋体" w:hint="eastAsia"/>
          <w:kern w:val="0"/>
          <w:sz w:val="24"/>
          <w:szCs w:val="20"/>
          <w:lang w:val="zh-CN"/>
        </w:rPr>
        <w:t>天之前，将该船详情以信件告知卖方（包括船名、船籍、船员人数、船员国籍、呼号、载重、吃水和总长等）。</w:t>
      </w: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4.</w:t>
      </w:r>
      <w:r>
        <w:rPr>
          <w:rFonts w:ascii="宋体" w:hint="eastAsia"/>
          <w:kern w:val="0"/>
          <w:sz w:val="24"/>
          <w:szCs w:val="20"/>
          <w:lang w:val="zh-CN"/>
        </w:rPr>
        <w:t>船达装运港，卖方不能及时装货，由此而引起的空舱费和滞期费则由卖方承担。</w:t>
      </w: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若</w:t>
      </w:r>
      <w:r>
        <w:rPr>
          <w:rFonts w:ascii="宋体"/>
          <w:kern w:val="0"/>
          <w:sz w:val="24"/>
          <w:szCs w:val="20"/>
          <w:lang w:val="zh-CN"/>
        </w:rPr>
        <w:t>15</w:t>
      </w:r>
      <w:r>
        <w:rPr>
          <w:rFonts w:ascii="宋体" w:hint="eastAsia"/>
          <w:kern w:val="0"/>
          <w:sz w:val="24"/>
          <w:szCs w:val="20"/>
          <w:lang w:val="zh-CN"/>
        </w:rPr>
        <w:t>天装运期满而船未达装运港，则自</w:t>
      </w:r>
      <w:r>
        <w:rPr>
          <w:rFonts w:ascii="宋体"/>
          <w:kern w:val="0"/>
          <w:sz w:val="24"/>
          <w:szCs w:val="20"/>
          <w:lang w:val="zh-CN"/>
        </w:rPr>
        <w:t>16</w:t>
      </w:r>
      <w:r>
        <w:rPr>
          <w:rFonts w:ascii="宋体" w:hint="eastAsia"/>
          <w:kern w:val="0"/>
          <w:sz w:val="24"/>
          <w:szCs w:val="20"/>
          <w:lang w:val="zh-CN"/>
        </w:rPr>
        <w:t>天起的仓储费和滞期费由买方承担。</w:t>
      </w: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5.</w:t>
      </w:r>
      <w:r>
        <w:rPr>
          <w:rFonts w:ascii="宋体" w:hint="eastAsia"/>
          <w:kern w:val="0"/>
          <w:sz w:val="24"/>
          <w:szCs w:val="20"/>
          <w:lang w:val="zh-CN"/>
        </w:rPr>
        <w:t>卖方保证一个工作日连续</w:t>
      </w:r>
      <w:r>
        <w:rPr>
          <w:rFonts w:ascii="宋体"/>
          <w:kern w:val="0"/>
          <w:sz w:val="24"/>
          <w:szCs w:val="20"/>
          <w:lang w:val="zh-CN"/>
        </w:rPr>
        <w:t>24</w:t>
      </w:r>
      <w:r>
        <w:rPr>
          <w:rFonts w:ascii="宋体" w:hint="eastAsia"/>
          <w:kern w:val="0"/>
          <w:sz w:val="24"/>
          <w:szCs w:val="20"/>
          <w:lang w:val="zh-CN"/>
        </w:rPr>
        <w:t>小时每个舱口的装货率为</w:t>
      </w:r>
      <w:r>
        <w:rPr>
          <w:rFonts w:ascii="宋体"/>
          <w:kern w:val="0"/>
          <w:sz w:val="24"/>
          <w:szCs w:val="20"/>
          <w:lang w:val="zh-CN"/>
        </w:rPr>
        <w:t>________</w:t>
      </w:r>
      <w:r>
        <w:rPr>
          <w:rFonts w:ascii="宋体" w:hint="eastAsia"/>
          <w:kern w:val="0"/>
          <w:sz w:val="24"/>
          <w:szCs w:val="20"/>
          <w:lang w:val="zh-CN"/>
        </w:rPr>
        <w:t>公吨，滞留期</w:t>
      </w:r>
      <w:r>
        <w:rPr>
          <w:rFonts w:ascii="宋体" w:hint="eastAsia"/>
          <w:kern w:val="0"/>
          <w:sz w:val="24"/>
          <w:szCs w:val="20"/>
          <w:lang w:val="zh-CN"/>
        </w:rPr>
        <w:t>/</w:t>
      </w:r>
      <w:r>
        <w:rPr>
          <w:rFonts w:ascii="宋体" w:hint="eastAsia"/>
          <w:kern w:val="0"/>
          <w:sz w:val="24"/>
          <w:szCs w:val="20"/>
          <w:lang w:val="zh-CN"/>
        </w:rPr>
        <w:t>速遣期按附件</w:t>
      </w:r>
      <w:r>
        <w:rPr>
          <w:rFonts w:ascii="宋体"/>
          <w:kern w:val="0"/>
          <w:sz w:val="24"/>
          <w:szCs w:val="20"/>
          <w:lang w:val="zh-CN"/>
        </w:rPr>
        <w:t>C</w:t>
      </w:r>
      <w:r>
        <w:rPr>
          <w:rFonts w:ascii="宋体" w:hint="eastAsia"/>
          <w:kern w:val="0"/>
          <w:sz w:val="24"/>
          <w:szCs w:val="20"/>
          <w:lang w:val="zh-CN"/>
        </w:rPr>
        <w:t>之规定计算，</w:t>
      </w:r>
      <w:r>
        <w:rPr>
          <w:rFonts w:ascii="宋体"/>
          <w:kern w:val="0"/>
          <w:sz w:val="24"/>
          <w:szCs w:val="20"/>
          <w:lang w:val="zh-CN"/>
        </w:rPr>
        <w:t>________</w:t>
      </w:r>
      <w:r>
        <w:rPr>
          <w:rFonts w:ascii="宋体" w:hint="eastAsia"/>
          <w:kern w:val="0"/>
          <w:sz w:val="24"/>
          <w:szCs w:val="20"/>
          <w:lang w:val="zh-CN"/>
        </w:rPr>
        <w:t>远洋运输公司按外轮停靠</w:t>
      </w:r>
      <w:r>
        <w:rPr>
          <w:rFonts w:ascii="宋体"/>
          <w:kern w:val="0"/>
          <w:sz w:val="24"/>
          <w:szCs w:val="20"/>
          <w:lang w:val="zh-CN"/>
        </w:rPr>
        <w:t>________</w:t>
      </w:r>
      <w:r>
        <w:rPr>
          <w:rFonts w:ascii="宋体" w:hint="eastAsia"/>
          <w:kern w:val="0"/>
          <w:sz w:val="24"/>
          <w:szCs w:val="20"/>
          <w:lang w:val="zh-CN"/>
        </w:rPr>
        <w:t>港的有关速遣费和滞留费计算暂行规</w:t>
      </w:r>
      <w:r>
        <w:rPr>
          <w:rFonts w:ascii="宋体" w:hint="eastAsia"/>
          <w:kern w:val="0"/>
          <w:sz w:val="24"/>
          <w:szCs w:val="20"/>
          <w:lang w:val="zh-CN"/>
        </w:rPr>
        <w:t>定，与买方直接进行结算。</w:t>
      </w: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6.</w:t>
      </w:r>
      <w:r>
        <w:rPr>
          <w:rFonts w:ascii="宋体" w:hint="eastAsia"/>
          <w:kern w:val="0"/>
          <w:sz w:val="24"/>
          <w:szCs w:val="20"/>
          <w:lang w:val="zh-CN"/>
        </w:rPr>
        <w:t>货装完毕，卖方将合同号、品名、数量、载运船名和启航日期以信件告知买方。</w:t>
      </w: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清单</w:t>
      </w:r>
      <w:r>
        <w:rPr>
          <w:rFonts w:ascii="宋体"/>
          <w:kern w:val="0"/>
          <w:sz w:val="24"/>
          <w:szCs w:val="20"/>
          <w:lang w:val="zh-CN"/>
        </w:rPr>
        <w:t>C</w:t>
      </w:r>
      <w:r>
        <w:rPr>
          <w:rFonts w:ascii="宋体" w:hint="eastAsia"/>
          <w:kern w:val="0"/>
          <w:sz w:val="24"/>
          <w:szCs w:val="20"/>
          <w:lang w:val="zh-CN"/>
        </w:rPr>
        <w:t>：</w:t>
      </w: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外轮停靠</w:t>
      </w:r>
      <w:r>
        <w:rPr>
          <w:rFonts w:ascii="宋体"/>
          <w:kern w:val="0"/>
          <w:sz w:val="24"/>
          <w:szCs w:val="20"/>
          <w:lang w:val="zh-CN"/>
        </w:rPr>
        <w:t xml:space="preserve">________ </w:t>
      </w:r>
      <w:r>
        <w:rPr>
          <w:rFonts w:ascii="宋体" w:hint="eastAsia"/>
          <w:kern w:val="0"/>
          <w:sz w:val="24"/>
          <w:szCs w:val="20"/>
          <w:lang w:val="zh-CN"/>
        </w:rPr>
        <w:t>港装卸有关速遣费和滞期费计算规定（附件略）</w:t>
      </w: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甲方代表：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</w:t>
      </w:r>
      <w:r>
        <w:rPr>
          <w:rFonts w:ascii="宋体"/>
          <w:kern w:val="0"/>
          <w:sz w:val="24"/>
          <w:szCs w:val="20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lang w:val="zh-CN"/>
        </w:rPr>
        <w:t>签字：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</w:t>
      </w:r>
      <w:r>
        <w:rPr>
          <w:rFonts w:ascii="宋体"/>
          <w:kern w:val="0"/>
          <w:sz w:val="24"/>
          <w:szCs w:val="20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</w:t>
      </w:r>
    </w:p>
    <w:p w:rsidR="00000000" w:rsidRDefault="00792999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792999" w:rsidRDefault="00792999">
      <w:pPr>
        <w:autoSpaceDE w:val="0"/>
        <w:autoSpaceDN w:val="0"/>
        <w:adjustRightInd w:val="0"/>
        <w:spacing w:line="480" w:lineRule="auto"/>
        <w:jc w:val="left"/>
        <w:rPr>
          <w:rFonts w:hint="eastAsia"/>
          <w:sz w:val="24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乙方代表：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</w:t>
      </w:r>
      <w:r>
        <w:rPr>
          <w:rFonts w:ascii="宋体"/>
          <w:kern w:val="0"/>
          <w:sz w:val="24"/>
          <w:szCs w:val="20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lang w:val="zh-CN"/>
        </w:rPr>
        <w:t>签字：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</w:t>
      </w:r>
      <w:r>
        <w:rPr>
          <w:rFonts w:ascii="宋体"/>
          <w:kern w:val="0"/>
          <w:sz w:val="24"/>
          <w:szCs w:val="20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</w:t>
      </w:r>
    </w:p>
    <w:sectPr w:rsidR="0079299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999" w:rsidRDefault="00792999" w:rsidP="000A0777">
      <w:r>
        <w:separator/>
      </w:r>
    </w:p>
  </w:endnote>
  <w:endnote w:type="continuationSeparator" w:id="0">
    <w:p w:rsidR="00792999" w:rsidRDefault="00792999" w:rsidP="000A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999" w:rsidRDefault="00792999" w:rsidP="000A0777">
      <w:r>
        <w:separator/>
      </w:r>
    </w:p>
  </w:footnote>
  <w:footnote w:type="continuationSeparator" w:id="0">
    <w:p w:rsidR="00792999" w:rsidRDefault="00792999" w:rsidP="000A0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838564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6D76DAC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99CE1CF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9C12C78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9FB434C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946DC6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932806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BEE40A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E969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539AADD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teal,#099,#00c3be,#8cc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777"/>
    <w:rsid w:val="000A0777"/>
    <w:rsid w:val="0079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teal,#099,#00c3be,#8cc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0A0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77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77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0A0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77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7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通用外贸购货合同</vt:lpstr>
    </vt:vector>
  </TitlesOfParts>
  <Company>pc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通用外贸购货合同</dc:title>
  <dc:creator>pc4</dc:creator>
  <cp:lastModifiedBy>A</cp:lastModifiedBy>
  <cp:revision>2</cp:revision>
  <dcterms:created xsi:type="dcterms:W3CDTF">2024-05-28T07:22:00Z</dcterms:created>
  <dcterms:modified xsi:type="dcterms:W3CDTF">2024-05-28T07:22:00Z</dcterms:modified>
</cp:coreProperties>
</file>