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1347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动产附买回条件契约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出卖人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机械制造厂代表人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简称甲方，承买人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铁厂负责人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简称乙方，兹为买卖（施盘）机械先行试验，经双方同意订立契约条件如下：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乙方向甲方购买后列标示机械约定先行试验后如合意时，即行成交于契约成立日起一星期内，由甲方将买卖标的物运到乙方工厂而甲方允诺。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试验期间以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日为限自接到机械的翌日起算。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前项试验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不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合时，乙方应即将机械退回以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作买卖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不成立。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前</w:t>
      </w:r>
      <w:r>
        <w:rPr>
          <w:rFonts w:ascii="宋体" w:hint="eastAsia"/>
          <w:kern w:val="0"/>
          <w:sz w:val="24"/>
          <w:szCs w:val="20"/>
          <w:lang w:val="zh-CN"/>
        </w:rPr>
        <w:t>项退回所需运费由乙方负担。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在试验间，乙方对买卖机械有自由使用之权，而因此有所损害的乙方应负赔偿之责。但其损害系因制造欠妥，或对运输中损坏的不在此限。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试验期间届满乙方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不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立刻表示，并将机械退还与甲方时，视为试验合格买卖应即成立乙方认诺。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买卖价款议定为人民币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元整，于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契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成立同时由乙方缴付保证金人民币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元整，甲方如数收讫。如买卖成立时本保证金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应充价金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的一部分，如买卖不成立的由甲方全数返还。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试验后如乙方认为合格</w:t>
      </w:r>
      <w:r>
        <w:rPr>
          <w:rFonts w:ascii="宋体" w:hint="eastAsia"/>
          <w:kern w:val="0"/>
          <w:sz w:val="24"/>
          <w:szCs w:val="20"/>
          <w:lang w:val="zh-CN"/>
        </w:rPr>
        <w:t>，或试验尚未完毕须要继续试验时，得向甲方请求更换或延长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期间但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甲方不同意时可拒绝。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试验后如乙方认为合格的，应于试验期终止日起算</w:t>
      </w:r>
      <w:r>
        <w:rPr>
          <w:rFonts w:ascii="宋体"/>
          <w:kern w:val="0"/>
          <w:sz w:val="24"/>
          <w:szCs w:val="20"/>
          <w:lang w:val="zh-CN"/>
        </w:rPr>
        <w:t>x</w:t>
      </w:r>
      <w:r>
        <w:rPr>
          <w:rFonts w:ascii="宋体" w:hint="eastAsia"/>
          <w:kern w:val="0"/>
          <w:sz w:val="24"/>
          <w:szCs w:val="20"/>
          <w:lang w:val="zh-CN"/>
        </w:rPr>
        <w:t>日内将货款全部付清不得拖延短欠等情况。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本契约一式两份，甲、乙双方各执一份为凭。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身份证号：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</w:t>
      </w:r>
      <w:r>
        <w:rPr>
          <w:rFonts w:ascii="宋体" w:hint="eastAsia"/>
          <w:kern w:val="0"/>
          <w:sz w:val="24"/>
          <w:szCs w:val="20"/>
          <w:lang w:val="zh-CN"/>
        </w:rPr>
        <w:t>证号：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AA134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AA1347" w:rsidRDefault="00AA1347">
      <w:pPr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AA13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47" w:rsidRDefault="00AA1347" w:rsidP="00EA402D">
      <w:r>
        <w:separator/>
      </w:r>
    </w:p>
  </w:endnote>
  <w:endnote w:type="continuationSeparator" w:id="0">
    <w:p w:rsidR="00AA1347" w:rsidRDefault="00AA1347" w:rsidP="00E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47" w:rsidRDefault="00AA1347" w:rsidP="00EA402D">
      <w:r>
        <w:separator/>
      </w:r>
    </w:p>
  </w:footnote>
  <w:footnote w:type="continuationSeparator" w:id="0">
    <w:p w:rsidR="00AA1347" w:rsidRDefault="00AA1347" w:rsidP="00E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2D"/>
    <w:rsid w:val="00AA1347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EA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402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40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EA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402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40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2024-05-28T07:09:00Z</dcterms:created>
  <dcterms:modified xsi:type="dcterms:W3CDTF">2024-05-28T07:09:00Z</dcterms:modified>
</cp:coreProperties>
</file>