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93" w:rsidRPr="00522F93" w:rsidRDefault="00522F93" w:rsidP="00522F93">
      <w:pPr>
        <w:widowControl/>
        <w:shd w:val="clear" w:color="auto" w:fill="FFFFFF"/>
        <w:spacing w:line="540" w:lineRule="atLeast"/>
        <w:jc w:val="left"/>
        <w:outlineLvl w:val="1"/>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不</w:t>
      </w:r>
      <w:bookmarkStart w:id="0" w:name="_GoBack"/>
      <w:bookmarkEnd w:id="0"/>
      <w:r w:rsidRPr="00522F93">
        <w:rPr>
          <w:rFonts w:asciiTheme="minorEastAsia" w:hAnsiTheme="minorEastAsia" w:cs="宋体" w:hint="eastAsia"/>
          <w:kern w:val="0"/>
          <w:sz w:val="28"/>
          <w:szCs w:val="28"/>
        </w:rPr>
        <w:t xml:space="preserve">履行离婚协议起诉书 </w:t>
      </w:r>
    </w:p>
    <w:p w:rsidR="00522F93" w:rsidRPr="00522F93" w:rsidRDefault="00522F93" w:rsidP="00522F93">
      <w:pPr>
        <w:widowControl/>
        <w:shd w:val="clear" w:color="auto" w:fill="FFFFFF"/>
        <w:spacing w:line="360" w:lineRule="auto"/>
        <w:jc w:val="center"/>
        <w:outlineLvl w:val="1"/>
        <w:rPr>
          <w:rFonts w:asciiTheme="minorEastAsia" w:hAnsiTheme="minorEastAsia" w:cs="宋体"/>
          <w:kern w:val="0"/>
          <w:sz w:val="44"/>
          <w:szCs w:val="44"/>
        </w:rPr>
      </w:pPr>
      <w:r w:rsidRPr="00522F93">
        <w:rPr>
          <w:rFonts w:asciiTheme="minorEastAsia" w:hAnsiTheme="minorEastAsia" w:cs="宋体" w:hint="eastAsia"/>
          <w:kern w:val="0"/>
          <w:sz w:val="44"/>
          <w:szCs w:val="44"/>
        </w:rPr>
        <w:t>民事诉状</w:t>
      </w:r>
    </w:p>
    <w:p w:rsidR="00522F93" w:rsidRPr="00522F93" w:rsidRDefault="00522F93" w:rsidP="00522F93">
      <w:pPr>
        <w:spacing w:line="360" w:lineRule="auto"/>
        <w:ind w:firstLineChars="200" w:firstLine="480"/>
        <w:rPr>
          <w:rFonts w:asciiTheme="majorEastAsia" w:eastAsiaTheme="majorEastAsia" w:hAnsiTheme="majorEastAsia" w:cstheme="majorEastAsia"/>
          <w:sz w:val="28"/>
          <w:szCs w:val="28"/>
        </w:rPr>
      </w:pPr>
      <w:r w:rsidRPr="00522F93">
        <w:rPr>
          <w:rFonts w:asciiTheme="minorEastAsia" w:hAnsiTheme="minorEastAsia" w:cs="宋体" w:hint="eastAsia"/>
          <w:kern w:val="0"/>
          <w:sz w:val="24"/>
          <w:szCs w:val="24"/>
        </w:rPr>
        <w:t xml:space="preserve">　　</w:t>
      </w:r>
      <w:r w:rsidRPr="00522F93">
        <w:rPr>
          <w:rFonts w:asciiTheme="majorEastAsia" w:eastAsiaTheme="majorEastAsia" w:hAnsiTheme="majorEastAsia" w:cstheme="majorEastAsia" w:hint="eastAsia"/>
          <w:sz w:val="28"/>
          <w:szCs w:val="28"/>
        </w:rPr>
        <w:t>原告：XXX,男（女），XXXX年X月X日生，公民身份号码XXX,汉族，住XX县（市区）XX街道XX小区XX单元XX室。联系电话 XXXX.</w:t>
      </w:r>
    </w:p>
    <w:p w:rsidR="00522F93" w:rsidRPr="00522F93" w:rsidRDefault="00522F93" w:rsidP="00522F93">
      <w:pPr>
        <w:spacing w:line="360" w:lineRule="auto"/>
        <w:ind w:firstLineChars="200" w:firstLine="560"/>
        <w:rPr>
          <w:rFonts w:asciiTheme="majorEastAsia" w:eastAsiaTheme="majorEastAsia" w:hAnsiTheme="majorEastAsia" w:cstheme="majorEastAsia"/>
          <w:sz w:val="28"/>
          <w:szCs w:val="28"/>
        </w:rPr>
      </w:pPr>
      <w:r w:rsidRPr="00522F93">
        <w:rPr>
          <w:rFonts w:asciiTheme="majorEastAsia" w:eastAsiaTheme="majorEastAsia" w:hAnsiTheme="majorEastAsia" w:cstheme="majorEastAsia" w:hint="eastAsia"/>
          <w:sz w:val="28"/>
          <w:szCs w:val="28"/>
        </w:rPr>
        <w:t>被告：XXX,男（女），XXX年X月X日生，公民身份号码XXX,汉族，住XXX县（市区）XX小区XX单元XX室。联系电话 XXXX.</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w:t>
      </w:r>
      <w:r w:rsidRPr="00522F93">
        <w:rPr>
          <w:rFonts w:asciiTheme="minorEastAsia" w:hAnsiTheme="minorEastAsia" w:cs="宋体" w:hint="eastAsia"/>
          <w:b/>
          <w:bCs/>
          <w:kern w:val="0"/>
          <w:sz w:val="28"/>
          <w:szCs w:val="28"/>
        </w:rPr>
        <w:t>诉讼请求：</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1、判决被告支付原告______万元；</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2、本案诉讼费用全部由被告承担。</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w:t>
      </w:r>
      <w:r w:rsidRPr="00522F93">
        <w:rPr>
          <w:rFonts w:asciiTheme="minorEastAsia" w:hAnsiTheme="minorEastAsia" w:cs="宋体" w:hint="eastAsia"/>
          <w:b/>
          <w:bCs/>
          <w:kern w:val="0"/>
          <w:sz w:val="28"/>
          <w:szCs w:val="28"/>
        </w:rPr>
        <w:t>事实与理由：</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原、被告自愿于_____年____月____</w:t>
      </w:r>
      <w:proofErr w:type="gramStart"/>
      <w:r w:rsidRPr="00522F93">
        <w:rPr>
          <w:rFonts w:asciiTheme="minorEastAsia" w:hAnsiTheme="minorEastAsia" w:cs="宋体" w:hint="eastAsia"/>
          <w:kern w:val="0"/>
          <w:sz w:val="28"/>
          <w:szCs w:val="28"/>
        </w:rPr>
        <w:t>日签署</w:t>
      </w:r>
      <w:proofErr w:type="gramEnd"/>
      <w:r w:rsidRPr="00522F93">
        <w:rPr>
          <w:rFonts w:asciiTheme="minorEastAsia" w:hAnsiTheme="minorEastAsia" w:cs="宋体" w:hint="eastAsia"/>
          <w:kern w:val="0"/>
          <w:sz w:val="28"/>
          <w:szCs w:val="28"/>
        </w:rPr>
        <w:t>《离婚协议书》协议离婚，</w:t>
      </w:r>
      <w:proofErr w:type="gramStart"/>
      <w:r w:rsidRPr="00522F93">
        <w:rPr>
          <w:rFonts w:asciiTheme="minorEastAsia" w:hAnsiTheme="minorEastAsia" w:cs="宋体" w:hint="eastAsia"/>
          <w:kern w:val="0"/>
          <w:sz w:val="28"/>
          <w:szCs w:val="28"/>
        </w:rPr>
        <w:t>并协议</w:t>
      </w:r>
      <w:proofErr w:type="gramEnd"/>
      <w:r w:rsidRPr="00522F93">
        <w:rPr>
          <w:rFonts w:asciiTheme="minorEastAsia" w:hAnsiTheme="minorEastAsia" w:cs="宋体" w:hint="eastAsia"/>
          <w:kern w:val="0"/>
          <w:sz w:val="28"/>
          <w:szCs w:val="28"/>
        </w:rPr>
        <w:t>约定：双方在共同生活期间购买的登记产权人为被告</w:t>
      </w:r>
      <w:proofErr w:type="gramStart"/>
      <w:r w:rsidRPr="00522F93">
        <w:rPr>
          <w:rFonts w:asciiTheme="minorEastAsia" w:hAnsiTheme="minorEastAsia" w:cs="宋体" w:hint="eastAsia"/>
          <w:kern w:val="0"/>
          <w:sz w:val="28"/>
          <w:szCs w:val="28"/>
        </w:rPr>
        <w:t>之位于</w:t>
      </w:r>
      <w:proofErr w:type="gramEnd"/>
      <w:r w:rsidRPr="00522F93">
        <w:rPr>
          <w:rFonts w:asciiTheme="minorEastAsia" w:hAnsiTheme="minorEastAsia" w:cs="宋体" w:hint="eastAsia"/>
          <w:kern w:val="0"/>
          <w:sz w:val="28"/>
          <w:szCs w:val="28"/>
        </w:rPr>
        <w:t>________的商品房（含家具家电等）归原告所有；被告补偿原告人民币______万元，于双方办理离婚登记当日支付。</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_____年____月____日，原、被告共同华龙区民政局婚姻处办理了离婚登记。虽经多次催索，被告仍拒绝按双方约定向原告支付______万元补偿款。</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根据最高人民法院《关于适用&lt;民法典&gt;若干问题的解释（二）》第八条第一款的规定："离婚协议中关于财产分割的条款或者当事人因离婚就财产分割达成的协议，对男女双方具有法律约束力。当事人因履行上述财产分割协议发生纠纷提起诉讼的，人民法院应当受理。</w:t>
      </w:r>
      <w:r w:rsidRPr="00522F93">
        <w:rPr>
          <w:rFonts w:asciiTheme="minorEastAsia" w:hAnsiTheme="minorEastAsia" w:cs="宋体" w:hint="eastAsia"/>
          <w:kern w:val="0"/>
          <w:sz w:val="28"/>
          <w:szCs w:val="28"/>
        </w:rPr>
        <w:lastRenderedPageBreak/>
        <w:t>"为了维护原告的合法权益，特依法起诉。盼贵院依法及时判决满足诉讼请求。</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此致</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________人民法院</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 xml:space="preserve">                        </w:t>
      </w:r>
      <w:r w:rsidRPr="00522F93">
        <w:rPr>
          <w:rFonts w:asciiTheme="minorEastAsia" w:hAnsiTheme="minorEastAsia" w:cs="宋体" w:hint="eastAsia"/>
          <w:kern w:val="0"/>
          <w:sz w:val="28"/>
          <w:szCs w:val="28"/>
        </w:rPr>
        <w:t xml:space="preserve">　具状人：_________</w:t>
      </w:r>
    </w:p>
    <w:p w:rsidR="00522F93" w:rsidRPr="00522F93" w:rsidRDefault="00522F93" w:rsidP="00522F93">
      <w:pPr>
        <w:widowControl/>
        <w:shd w:val="clear" w:color="auto" w:fill="FFFFFF"/>
        <w:spacing w:line="360" w:lineRule="auto"/>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 xml:space="preserve">                      </w:t>
      </w:r>
      <w:r w:rsidRPr="00522F93">
        <w:rPr>
          <w:rFonts w:asciiTheme="minorEastAsia" w:hAnsiTheme="minorEastAsia" w:cs="宋体" w:hint="eastAsia"/>
          <w:kern w:val="0"/>
          <w:sz w:val="28"/>
          <w:szCs w:val="28"/>
        </w:rPr>
        <w:t>_____年____月____日</w:t>
      </w:r>
    </w:p>
    <w:p w:rsidR="00522F93" w:rsidRPr="00522F93" w:rsidRDefault="00522F93" w:rsidP="00522F93">
      <w:pPr>
        <w:widowControl/>
        <w:shd w:val="clear" w:color="auto" w:fill="FFFFFF"/>
        <w:spacing w:before="100" w:beforeAutospacing="1" w:after="100" w:afterAutospacing="1"/>
        <w:rPr>
          <w:rFonts w:asciiTheme="minorEastAsia" w:hAnsiTheme="minorEastAsia" w:cs="宋体" w:hint="eastAsia"/>
          <w:kern w:val="0"/>
          <w:sz w:val="28"/>
          <w:szCs w:val="28"/>
        </w:rPr>
      </w:pPr>
      <w:r w:rsidRPr="00522F93">
        <w:rPr>
          <w:rFonts w:asciiTheme="minorEastAsia" w:hAnsiTheme="minorEastAsia" w:cs="宋体" w:hint="eastAsia"/>
          <w:kern w:val="0"/>
          <w:sz w:val="28"/>
          <w:szCs w:val="28"/>
        </w:rPr>
        <w:t xml:space="preserve">　　</w:t>
      </w:r>
    </w:p>
    <w:p w:rsidR="00E6764A" w:rsidRPr="00522F93" w:rsidRDefault="00522F93">
      <w:pPr>
        <w:rPr>
          <w:rFonts w:asciiTheme="minorEastAsia" w:hAnsiTheme="minorEastAsia"/>
          <w:sz w:val="28"/>
          <w:szCs w:val="28"/>
        </w:rPr>
      </w:pPr>
    </w:p>
    <w:sectPr w:rsidR="00E6764A" w:rsidRPr="00522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93"/>
    <w:rsid w:val="00522F93"/>
    <w:rsid w:val="005E72AE"/>
    <w:rsid w:val="0070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2F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2F93"/>
    <w:rPr>
      <w:rFonts w:ascii="宋体" w:eastAsia="宋体" w:hAnsi="宋体" w:cs="宋体"/>
      <w:b/>
      <w:bCs/>
      <w:kern w:val="0"/>
      <w:sz w:val="36"/>
      <w:szCs w:val="36"/>
    </w:rPr>
  </w:style>
  <w:style w:type="paragraph" w:styleId="a3">
    <w:name w:val="Normal (Web)"/>
    <w:basedOn w:val="a"/>
    <w:uiPriority w:val="99"/>
    <w:semiHidden/>
    <w:unhideWhenUsed/>
    <w:rsid w:val="00522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2F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2F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2F93"/>
    <w:rPr>
      <w:rFonts w:ascii="宋体" w:eastAsia="宋体" w:hAnsi="宋体" w:cs="宋体"/>
      <w:b/>
      <w:bCs/>
      <w:kern w:val="0"/>
      <w:sz w:val="36"/>
      <w:szCs w:val="36"/>
    </w:rPr>
  </w:style>
  <w:style w:type="paragraph" w:styleId="a3">
    <w:name w:val="Normal (Web)"/>
    <w:basedOn w:val="a"/>
    <w:uiPriority w:val="99"/>
    <w:semiHidden/>
    <w:unhideWhenUsed/>
    <w:rsid w:val="00522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2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2024-05-08T02:06:00Z</dcterms:created>
  <dcterms:modified xsi:type="dcterms:W3CDTF">2024-05-08T02:08:00Z</dcterms:modified>
</cp:coreProperties>
</file>